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A4F2A">
      <w:pPr>
        <w:pStyle w:val="2"/>
        <w:tabs>
          <w:tab w:val="left" w:pos="2754"/>
          <w:tab w:val="left" w:pos="4374"/>
        </w:tabs>
        <w:spacing w:line="240" w:lineRule="auto"/>
        <w:jc w:val="center"/>
        <w:rPr>
          <w:rFonts w:eastAsia="方正小标宋简体"/>
          <w:b w:val="0"/>
          <w:color w:val="FF0000"/>
          <w:spacing w:val="-10"/>
          <w:w w:val="48"/>
          <w:sz w:val="120"/>
          <w:szCs w:val="120"/>
        </w:rPr>
      </w:pPr>
      <w:r>
        <w:rPr>
          <w:rFonts w:eastAsia="方正小标宋简体"/>
          <w:b w:val="0"/>
          <w:color w:val="FF0000"/>
          <w:spacing w:val="-10"/>
          <w:w w:val="48"/>
          <w:sz w:val="120"/>
          <w:szCs w:val="120"/>
        </w:rPr>
        <w:t>中国石油学会天然气专业委员会文件</w:t>
      </w:r>
    </w:p>
    <w:p w14:paraId="671C737F">
      <w:pPr>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中油学天专委〔2025〕1号</w:t>
      </w:r>
    </w:p>
    <w:p w14:paraId="2F3A4275">
      <w:pPr>
        <w:spacing w:line="200" w:lineRule="exact"/>
        <w:rPr>
          <w:sz w:val="18"/>
          <w:szCs w:val="18"/>
        </w:rPr>
      </w:pPr>
      <w:r>
        <w:rPr>
          <w:color w:val="FF0000"/>
          <w:sz w:val="18"/>
          <w:szCs w:val="18"/>
        </w:rPr>
        <w:pict>
          <v:rect id="_x0000_i1025" o:spt="1" style="height:2pt;width:442.25pt;" fillcolor="#FF0000" filled="t" stroked="f" coordsize="21600,21600" o:hr="t" o:hrstd="t" o:hrnoshade="t" o:hrpct="0" o:hralign="center">
            <v:path/>
            <v:fill on="t" focussize="0,0"/>
            <v:stroke on="f"/>
            <v:imagedata o:title=""/>
            <o:lock v:ext="edit"/>
            <w10:wrap type="none"/>
            <w10:anchorlock/>
          </v:rect>
        </w:pict>
      </w:r>
    </w:p>
    <w:p w14:paraId="3D99BE17">
      <w:pPr>
        <w:spacing w:line="0" w:lineRule="atLeast"/>
        <w:jc w:val="center"/>
        <w:rPr>
          <w:rFonts w:eastAsia="方正小标宋简体"/>
          <w:sz w:val="44"/>
          <w:szCs w:val="44"/>
        </w:rPr>
      </w:pPr>
    </w:p>
    <w:p w14:paraId="3FD9C033">
      <w:pPr>
        <w:spacing w:line="0" w:lineRule="atLeast"/>
        <w:jc w:val="center"/>
        <w:rPr>
          <w:rFonts w:ascii="方正小标宋简体" w:hAnsi="方正小标宋简体" w:eastAsia="方正小标宋简体" w:cs="方正小标宋简体"/>
          <w:kern w:val="10"/>
          <w:sz w:val="44"/>
          <w:szCs w:val="44"/>
        </w:rPr>
      </w:pPr>
      <w:r>
        <w:rPr>
          <w:rFonts w:hint="eastAsia" w:ascii="方正小标宋简体" w:hAnsi="方正小标宋简体" w:eastAsia="方正小标宋简体" w:cs="方正小标宋简体"/>
          <w:kern w:val="10"/>
          <w:sz w:val="44"/>
          <w:szCs w:val="44"/>
        </w:rPr>
        <w:t>关于召开“</w:t>
      </w:r>
      <w:bookmarkStart w:id="0" w:name="OLE_LINK1"/>
      <w:r>
        <w:rPr>
          <w:rFonts w:hint="eastAsia" w:ascii="方正小标宋简体" w:hAnsi="方正小标宋简体" w:eastAsia="方正小标宋简体" w:cs="方正小标宋简体"/>
          <w:color w:val="000000" w:themeColor="text1"/>
          <w:kern w:val="10"/>
          <w:sz w:val="44"/>
          <w:szCs w:val="44"/>
          <w14:textFill>
            <w14:solidFill>
              <w14:schemeClr w14:val="tx1"/>
            </w14:solidFill>
          </w14:textFill>
        </w:rPr>
        <w:t>第35届全国天然气学术年会</w:t>
      </w:r>
      <w:bookmarkEnd w:id="0"/>
      <w:r>
        <w:rPr>
          <w:rFonts w:hint="eastAsia" w:ascii="方正小标宋简体" w:hAnsi="方正小标宋简体" w:eastAsia="方正小标宋简体" w:cs="方正小标宋简体"/>
          <w:kern w:val="10"/>
          <w:sz w:val="44"/>
          <w:szCs w:val="44"/>
        </w:rPr>
        <w:t>”</w:t>
      </w:r>
    </w:p>
    <w:p w14:paraId="3EB65582">
      <w:pPr>
        <w:spacing w:line="0" w:lineRule="atLeast"/>
        <w:jc w:val="center"/>
        <w:rPr>
          <w:rFonts w:ascii="方正小标宋简体" w:hAnsi="方正小标宋简体" w:eastAsia="方正小标宋简体" w:cs="方正小标宋简体"/>
          <w:kern w:val="10"/>
          <w:sz w:val="44"/>
          <w:szCs w:val="44"/>
        </w:rPr>
      </w:pPr>
      <w:r>
        <w:rPr>
          <w:rFonts w:hint="eastAsia" w:ascii="方正小标宋简体" w:hAnsi="方正小标宋简体" w:eastAsia="方正小标宋简体" w:cs="方正小标宋简体"/>
          <w:color w:val="000000" w:themeColor="text1"/>
          <w:kern w:val="10"/>
          <w:sz w:val="44"/>
          <w:szCs w:val="44"/>
          <w14:textFill>
            <w14:solidFill>
              <w14:schemeClr w14:val="tx1"/>
            </w14:solidFill>
          </w14:textFill>
        </w:rPr>
        <w:t>的</w:t>
      </w:r>
      <w:r>
        <w:rPr>
          <w:rFonts w:hint="eastAsia" w:ascii="方正小标宋简体" w:hAnsi="方正小标宋简体" w:eastAsia="方正小标宋简体" w:cs="方正小标宋简体"/>
          <w:kern w:val="10"/>
          <w:sz w:val="44"/>
          <w:szCs w:val="44"/>
        </w:rPr>
        <w:t>通知</w:t>
      </w:r>
    </w:p>
    <w:p w14:paraId="39E55CA8">
      <w:pPr>
        <w:spacing w:line="0" w:lineRule="atLeast"/>
        <w:jc w:val="center"/>
        <w:rPr>
          <w:rFonts w:eastAsia="方正小标宋简体"/>
          <w:sz w:val="28"/>
          <w:szCs w:val="28"/>
        </w:rPr>
      </w:pPr>
    </w:p>
    <w:p w14:paraId="15DBCCD0">
      <w:pPr>
        <w:spacing w:line="560" w:lineRule="exact"/>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各分支机构、地方学会，各石油企事业单位、高等院校、科研院所，各有关单位：</w:t>
      </w:r>
    </w:p>
    <w:p w14:paraId="174D58C0">
      <w:pPr>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为深入贯彻落实习近平总书记关于“四个革命、一个合作”中国能源安全新战略重要指示精神，基于能源转型与“双碳”目标，“十四五”天然气凭借清洁低碳、灵活高效、系统兼容性强的独特优势，中国天然气取得了跨越式发展，实现了“稳产保供”到“质效双升”与</w:t>
      </w:r>
      <w:r>
        <w:rPr>
          <w:rFonts w:hint="eastAsia" w:ascii="方正仿宋简体" w:hAnsi="方正仿宋简体" w:eastAsia="方正仿宋简体" w:cs="方正仿宋简体"/>
          <w:spacing w:val="-6"/>
          <w:kern w:val="0"/>
          <w:sz w:val="32"/>
          <w:szCs w:val="32"/>
        </w:rPr>
        <w:t>“增储上产”到“技术革命”的双转型。“十五五”中国天然气行业依然面临油气田智能化勘探开发升级，天然气产运储销一体化建设和多能源体系</w:t>
      </w:r>
      <w:r>
        <w:rPr>
          <w:rFonts w:hint="eastAsia" w:ascii="方正仿宋简体" w:hAnsi="方正仿宋简体" w:eastAsia="方正仿宋简体" w:cs="方正仿宋简体"/>
          <w:kern w:val="0"/>
          <w:sz w:val="32"/>
          <w:szCs w:val="32"/>
        </w:rPr>
        <w:t>融合协同发展等新技术挑战。</w:t>
      </w:r>
    </w:p>
    <w:p w14:paraId="1818BDBC">
      <w:pPr>
        <w:spacing w:line="55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为系统总结“十四五”天然气领域关键技术进步，科学展望“十</w:t>
      </w:r>
      <w:r>
        <w:rPr>
          <w:rFonts w:hint="eastAsia" w:ascii="方正仿宋简体" w:hAnsi="方正仿宋简体" w:eastAsia="方正仿宋简体" w:cs="方正仿宋简体"/>
          <w:spacing w:val="-6"/>
          <w:kern w:val="0"/>
          <w:sz w:val="32"/>
          <w:szCs w:val="32"/>
        </w:rPr>
        <w:t>五五”天然气产业发展路径，中国石油学会天然气专业委员会</w:t>
      </w:r>
      <w:r>
        <w:rPr>
          <w:rFonts w:hint="eastAsia" w:ascii="方正仿宋简体" w:hAnsi="方正仿宋简体" w:eastAsia="方正仿宋简体" w:cs="方正仿宋简体"/>
          <w:kern w:val="0"/>
          <w:sz w:val="32"/>
          <w:szCs w:val="32"/>
        </w:rPr>
        <w:t>定于2025年9月中下旬举办“第35届全国天然气学术年会”。</w:t>
      </w:r>
    </w:p>
    <w:p w14:paraId="5DDB113A">
      <w:pPr>
        <w:spacing w:line="55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大会将邀请国家部委及行业相关领导，中国科学院、中国工程院院士，中国石油、中国石化、中国海油、国家管网、国家能源、延长石油等大型能源企业主管领导和专家，国内外知名高校、研究机构的学者，围绕“‘十四五’天然气技术进展与‘十五五’发展展望”核心议题展开深入专业学术交流，旨在凝聚智慧、促进创新，为我国天然气产业高质量发展、加速构建能源领域新质生产力贡献力量。</w:t>
      </w:r>
    </w:p>
    <w:p w14:paraId="7BCD9533">
      <w:pPr>
        <w:spacing w:line="55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诚邀全国各能源企业、高等院校、科研院所及相关单位的领导、专家与科技工作者踊跃参加，共襄盛举！</w:t>
      </w:r>
      <w:bookmarkStart w:id="1" w:name="_GoBack"/>
      <w:r>
        <w:rPr>
          <w:rFonts w:hint="eastAsia" w:ascii="方正仿宋简体" w:hAnsi="方正仿宋简体" w:eastAsia="方正仿宋简体" w:cs="方正仿宋简体"/>
          <w:kern w:val="0"/>
          <w:sz w:val="32"/>
          <w:szCs w:val="32"/>
        </w:rPr>
        <w:t>现将有关事项通知如下：</w:t>
      </w:r>
    </w:p>
    <w:bookmarkEnd w:id="1"/>
    <w:p w14:paraId="49290662">
      <w:pPr>
        <w:pStyle w:val="9"/>
        <w:snapToGrid w:val="0"/>
        <w:spacing w:before="0" w:beforeAutospacing="0" w:after="0" w:afterAutospacing="0" w:line="550" w:lineRule="exact"/>
        <w:ind w:left="624"/>
        <w:rPr>
          <w:rFonts w:ascii="方正黑体简体" w:hAnsi="Times New Roman" w:eastAsia="方正黑体简体" w:cs="Times New Roman"/>
          <w:color w:val="000000"/>
          <w:sz w:val="32"/>
          <w:szCs w:val="32"/>
        </w:rPr>
      </w:pPr>
      <w:r>
        <w:rPr>
          <w:rFonts w:hint="eastAsia" w:ascii="方正黑体简体" w:hAnsi="Times New Roman" w:eastAsia="方正黑体简体" w:cs="Times New Roman"/>
          <w:color w:val="000000"/>
          <w:sz w:val="32"/>
          <w:szCs w:val="32"/>
        </w:rPr>
        <w:t>一、大会主题</w:t>
      </w:r>
    </w:p>
    <w:p w14:paraId="2EFF2043">
      <w:pPr>
        <w:pStyle w:val="9"/>
        <w:snapToGrid w:val="0"/>
        <w:spacing w:before="0" w:beforeAutospacing="0" w:after="0" w:afterAutospacing="0" w:line="550" w:lineRule="exact"/>
        <w:ind w:left="624"/>
        <w:rPr>
          <w:rFonts w:eastAsia="方正仿宋简体"/>
          <w:sz w:val="32"/>
          <w:szCs w:val="32"/>
        </w:rPr>
      </w:pPr>
      <w:r>
        <w:rPr>
          <w:rFonts w:hint="eastAsia" w:eastAsia="方正仿宋简体"/>
          <w:sz w:val="32"/>
          <w:szCs w:val="32"/>
        </w:rPr>
        <w:t>天然气赋能低碳未来</w:t>
      </w:r>
      <w:r>
        <w:rPr>
          <w:rFonts w:hint="eastAsia" w:eastAsia="方正仿宋简体"/>
          <w:sz w:val="32"/>
          <w:szCs w:val="32"/>
          <w:lang w:eastAsia="zh-CN"/>
        </w:rPr>
        <w:t>　</w:t>
      </w:r>
      <w:r>
        <w:rPr>
          <w:rFonts w:hint="eastAsia" w:eastAsia="方正仿宋简体"/>
          <w:sz w:val="32"/>
          <w:szCs w:val="32"/>
        </w:rPr>
        <w:t>智汇绿色能源新格局</w:t>
      </w:r>
    </w:p>
    <w:p w14:paraId="5FDADFEA">
      <w:pPr>
        <w:pStyle w:val="9"/>
        <w:snapToGrid w:val="0"/>
        <w:spacing w:before="0" w:beforeAutospacing="0" w:after="0" w:afterAutospacing="0" w:line="550" w:lineRule="exact"/>
        <w:ind w:left="624"/>
        <w:rPr>
          <w:rFonts w:ascii="Times New Roman" w:hAnsi="Times New Roman" w:cs="Times New Roman"/>
          <w:sz w:val="32"/>
          <w:szCs w:val="32"/>
        </w:rPr>
      </w:pPr>
      <w:r>
        <w:rPr>
          <w:rFonts w:ascii="方正黑体简体" w:hAnsi="Times New Roman" w:eastAsia="方正黑体简体" w:cs="Times New Roman"/>
          <w:color w:val="000000"/>
          <w:sz w:val="32"/>
          <w:szCs w:val="32"/>
        </w:rPr>
        <w:t>二、会议时间</w:t>
      </w:r>
      <w:r>
        <w:rPr>
          <w:rFonts w:ascii="Times New Roman" w:hAnsi="Times New Roman" w:eastAsia="方正黑体简体" w:cs="Times New Roman"/>
          <w:color w:val="000000"/>
          <w:sz w:val="32"/>
          <w:szCs w:val="32"/>
        </w:rPr>
        <w:t>及地点 </w:t>
      </w:r>
      <w:r>
        <w:rPr>
          <w:rFonts w:ascii="方正黑体简体" w:hAnsi="Times New Roman" w:eastAsia="方正黑体简体" w:cs="Times New Roman"/>
          <w:color w:val="000000"/>
          <w:sz w:val="32"/>
          <w:szCs w:val="32"/>
        </w:rPr>
        <w:t> </w:t>
      </w:r>
      <w:r>
        <w:rPr>
          <w:rFonts w:ascii="Times New Roman" w:hAnsi="Times New Roman" w:cs="Times New Roman"/>
          <w:sz w:val="32"/>
          <w:szCs w:val="32"/>
        </w:rPr>
        <w:t> </w:t>
      </w:r>
    </w:p>
    <w:p w14:paraId="42C096C0">
      <w:pPr>
        <w:spacing w:line="550" w:lineRule="exact"/>
        <w:ind w:firstLine="640" w:firstLineChars="200"/>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报到时间：2025年9月24日</w:t>
      </w:r>
    </w:p>
    <w:p w14:paraId="7042281F">
      <w:pPr>
        <w:spacing w:line="550" w:lineRule="exact"/>
        <w:ind w:firstLine="640" w:firstLineChars="200"/>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会议时间：2025年9月25日-26日</w:t>
      </w:r>
    </w:p>
    <w:p w14:paraId="0B0B5046">
      <w:pPr>
        <w:spacing w:line="550" w:lineRule="exact"/>
        <w:ind w:firstLine="640" w:firstLineChars="200"/>
        <w:rPr>
          <w:rFonts w:hint="eastAsia" w:ascii="方正仿宋简体" w:hAnsi="方正仿宋简体" w:eastAsia="方正仿宋简体" w:cs="方正仿宋简体"/>
          <w:b w:val="0"/>
          <w:bCs/>
          <w:sz w:val="32"/>
          <w:szCs w:val="32"/>
        </w:rPr>
      </w:pPr>
      <w:r>
        <w:rPr>
          <w:rFonts w:hint="eastAsia" w:ascii="方正仿宋简体" w:hAnsi="方正仿宋简体" w:eastAsia="方正仿宋简体" w:cs="方正仿宋简体"/>
          <w:b w:val="0"/>
          <w:bCs/>
          <w:sz w:val="32"/>
          <w:szCs w:val="32"/>
        </w:rPr>
        <w:t>会议地点：河南省郑州市银基大道9号银基冰雪酒店</w:t>
      </w:r>
    </w:p>
    <w:p w14:paraId="27D1F34C">
      <w:pPr>
        <w:pStyle w:val="9"/>
        <w:snapToGrid w:val="0"/>
        <w:spacing w:before="0" w:beforeAutospacing="0" w:after="0" w:afterAutospacing="0" w:line="550" w:lineRule="exact"/>
        <w:ind w:left="624"/>
        <w:rPr>
          <w:rFonts w:ascii="方正黑体简体" w:hAnsi="Times New Roman" w:eastAsia="方正黑体简体" w:cs="Times New Roman"/>
          <w:color w:val="000000"/>
          <w:sz w:val="32"/>
          <w:szCs w:val="32"/>
        </w:rPr>
      </w:pPr>
      <w:r>
        <w:rPr>
          <w:rFonts w:hint="eastAsia" w:ascii="方正黑体简体" w:hAnsi="Times New Roman" w:eastAsia="方正黑体简体" w:cs="Times New Roman"/>
          <w:color w:val="000000"/>
          <w:sz w:val="32"/>
          <w:szCs w:val="32"/>
        </w:rPr>
        <w:t>三、组织机构</w:t>
      </w:r>
    </w:p>
    <w:p w14:paraId="5182578B">
      <w:pPr>
        <w:pStyle w:val="9"/>
        <w:snapToGrid w:val="0"/>
        <w:spacing w:before="0" w:beforeAutospacing="0" w:after="0" w:afterAutospacing="0" w:line="550" w:lineRule="exact"/>
        <w:ind w:firstLine="640" w:firstLineChars="200"/>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rPr>
        <w:t>（一）组织单位</w:t>
      </w:r>
    </w:p>
    <w:p w14:paraId="56EAFD34">
      <w:pPr>
        <w:spacing w:line="550" w:lineRule="exact"/>
        <w:ind w:firstLine="611" w:firstLineChars="200"/>
        <w:rPr>
          <w:rFonts w:eastAsia="方正仿宋简体"/>
          <w:b w:val="0"/>
          <w:bCs/>
          <w:spacing w:val="-8"/>
          <w:sz w:val="32"/>
          <w:szCs w:val="32"/>
        </w:rPr>
      </w:pPr>
      <w:r>
        <w:rPr>
          <w:rFonts w:eastAsia="方正仿宋简体"/>
          <w:b/>
          <w:bCs w:val="0"/>
          <w:spacing w:val="-8"/>
          <w:sz w:val="32"/>
          <w:szCs w:val="32"/>
        </w:rPr>
        <w:t>主办单位：</w:t>
      </w:r>
      <w:r>
        <w:rPr>
          <w:rFonts w:eastAsia="方正仿宋简体"/>
          <w:b w:val="0"/>
          <w:bCs/>
          <w:spacing w:val="-8"/>
          <w:sz w:val="32"/>
          <w:szCs w:val="32"/>
        </w:rPr>
        <w:t>中国石油学会天然气专业委员会</w:t>
      </w:r>
    </w:p>
    <w:p w14:paraId="2F1294A2">
      <w:pPr>
        <w:spacing w:line="550" w:lineRule="exact"/>
        <w:ind w:firstLine="611" w:firstLineChars="200"/>
        <w:rPr>
          <w:rFonts w:eastAsia="方正仿宋简体"/>
          <w:b w:val="0"/>
          <w:bCs/>
          <w:spacing w:val="-8"/>
          <w:sz w:val="32"/>
          <w:szCs w:val="32"/>
        </w:rPr>
      </w:pPr>
      <w:r>
        <w:rPr>
          <w:rFonts w:eastAsia="方正仿宋简体"/>
          <w:b/>
          <w:bCs w:val="0"/>
          <w:spacing w:val="-8"/>
          <w:sz w:val="32"/>
          <w:szCs w:val="32"/>
        </w:rPr>
        <w:t>承办单位：</w:t>
      </w:r>
      <w:r>
        <w:rPr>
          <w:rFonts w:eastAsia="方正仿宋简体"/>
          <w:b w:val="0"/>
          <w:bCs/>
          <w:spacing w:val="-8"/>
          <w:sz w:val="32"/>
          <w:szCs w:val="32"/>
        </w:rPr>
        <w:t xml:space="preserve">四川省石油学会           </w:t>
      </w:r>
      <w:r>
        <w:rPr>
          <w:rFonts w:hint="eastAsia" w:eastAsia="方正仿宋简体"/>
          <w:b w:val="0"/>
          <w:bCs/>
          <w:spacing w:val="-8"/>
          <w:sz w:val="32"/>
          <w:szCs w:val="32"/>
        </w:rPr>
        <w:t xml:space="preserve">  </w:t>
      </w:r>
    </w:p>
    <w:p w14:paraId="0C8F32F4">
      <w:pPr>
        <w:spacing w:line="560" w:lineRule="exact"/>
        <w:ind w:firstLine="2128" w:firstLineChars="700"/>
        <w:rPr>
          <w:rFonts w:eastAsia="方正仿宋简体"/>
          <w:b w:val="0"/>
          <w:bCs/>
          <w:spacing w:val="-8"/>
          <w:sz w:val="32"/>
          <w:szCs w:val="32"/>
        </w:rPr>
      </w:pPr>
      <w:r>
        <w:rPr>
          <w:rFonts w:eastAsia="方正仿宋简体"/>
          <w:b w:val="0"/>
          <w:bCs/>
          <w:spacing w:val="-8"/>
          <w:sz w:val="32"/>
          <w:szCs w:val="32"/>
        </w:rPr>
        <w:t>天然气工业杂志社</w:t>
      </w:r>
    </w:p>
    <w:p w14:paraId="109D78D3">
      <w:pPr>
        <w:spacing w:after="289" w:afterLines="50" w:line="560" w:lineRule="exact"/>
        <w:ind w:right="-210" w:rightChars="-100" w:firstLine="2128" w:firstLineChars="700"/>
        <w:rPr>
          <w:rFonts w:eastAsia="方正仿宋简体"/>
          <w:b w:val="0"/>
          <w:bCs/>
          <w:spacing w:val="-8"/>
          <w:sz w:val="32"/>
          <w:szCs w:val="32"/>
        </w:rPr>
      </w:pPr>
      <w:r>
        <w:rPr>
          <w:rFonts w:hint="eastAsia" w:eastAsia="方正仿宋简体"/>
          <w:b w:val="0"/>
          <w:bCs/>
          <w:spacing w:val="-8"/>
          <w:sz w:val="32"/>
          <w:szCs w:val="32"/>
        </w:rPr>
        <w:t>北京中油能源石油石化科技中心</w:t>
      </w:r>
    </w:p>
    <w:p w14:paraId="7808F82F">
      <w:pPr>
        <w:spacing w:line="560" w:lineRule="exact"/>
        <w:ind w:right="-210" w:rightChars="-100" w:firstLine="611" w:firstLineChars="200"/>
        <w:rPr>
          <w:rFonts w:eastAsia="方正仿宋简体"/>
          <w:b/>
          <w:bCs w:val="0"/>
          <w:spacing w:val="-8"/>
          <w:sz w:val="32"/>
          <w:szCs w:val="32"/>
        </w:rPr>
      </w:pPr>
      <w:r>
        <w:rPr>
          <w:rFonts w:eastAsia="方正仿宋简体"/>
          <w:b/>
          <w:bCs w:val="0"/>
          <w:spacing w:val="-8"/>
          <w:sz w:val="32"/>
          <w:szCs w:val="32"/>
        </w:rPr>
        <w:t>协办单位：</w:t>
      </w:r>
    </w:p>
    <w:p w14:paraId="3A4E1C8E">
      <w:pPr>
        <w:spacing w:line="560" w:lineRule="exact"/>
        <w:ind w:right="-210" w:rightChars="-100" w:firstLine="608" w:firstLineChars="200"/>
        <w:rPr>
          <w:rFonts w:eastAsia="方正仿宋简体"/>
          <w:b w:val="0"/>
          <w:bCs/>
          <w:spacing w:val="-8"/>
          <w:sz w:val="32"/>
          <w:szCs w:val="32"/>
        </w:rPr>
      </w:pPr>
      <w:r>
        <w:rPr>
          <w:rFonts w:eastAsia="方正仿宋简体"/>
          <w:b w:val="0"/>
          <w:bCs/>
          <w:spacing w:val="-8"/>
          <w:sz w:val="32"/>
          <w:szCs w:val="32"/>
        </w:rPr>
        <w:t xml:space="preserve">中国石油西南油气田公司     </w:t>
      </w:r>
      <w:r>
        <w:rPr>
          <w:rFonts w:hint="eastAsia" w:eastAsia="方正仿宋简体"/>
          <w:b w:val="0"/>
          <w:bCs/>
          <w:spacing w:val="-8"/>
          <w:sz w:val="32"/>
          <w:szCs w:val="32"/>
        </w:rPr>
        <w:t xml:space="preserve">    </w:t>
      </w:r>
      <w:r>
        <w:rPr>
          <w:rFonts w:eastAsia="方正仿宋简体"/>
          <w:b w:val="0"/>
          <w:bCs/>
          <w:spacing w:val="-10"/>
          <w:sz w:val="32"/>
          <w:szCs w:val="32"/>
        </w:rPr>
        <w:t>中国石油勘探开发研究</w:t>
      </w:r>
      <w:r>
        <w:rPr>
          <w:rFonts w:eastAsia="方正仿宋简体"/>
          <w:b w:val="0"/>
          <w:bCs/>
          <w:spacing w:val="-8"/>
          <w:sz w:val="32"/>
          <w:szCs w:val="32"/>
        </w:rPr>
        <w:t>院</w:t>
      </w:r>
    </w:p>
    <w:p w14:paraId="0A5E88EF">
      <w:pPr>
        <w:spacing w:line="560" w:lineRule="exact"/>
        <w:ind w:firstLine="608" w:firstLineChars="200"/>
        <w:jc w:val="left"/>
        <w:rPr>
          <w:rFonts w:eastAsia="方正仿宋简体"/>
          <w:b w:val="0"/>
          <w:bCs/>
          <w:spacing w:val="-8"/>
          <w:sz w:val="32"/>
          <w:szCs w:val="32"/>
        </w:rPr>
      </w:pPr>
      <w:r>
        <w:rPr>
          <w:rFonts w:eastAsia="方正仿宋简体"/>
          <w:b w:val="0"/>
          <w:bCs/>
          <w:spacing w:val="-8"/>
          <w:sz w:val="32"/>
          <w:szCs w:val="32"/>
        </w:rPr>
        <w:t>中国石油川庆钻探工程公司</w:t>
      </w:r>
      <w:r>
        <w:rPr>
          <w:rFonts w:hint="eastAsia" w:eastAsia="方正仿宋简体"/>
          <w:b w:val="0"/>
          <w:bCs/>
          <w:spacing w:val="-8"/>
          <w:sz w:val="32"/>
          <w:szCs w:val="32"/>
        </w:rPr>
        <w:t xml:space="preserve">       </w:t>
      </w:r>
      <w:r>
        <w:rPr>
          <w:rFonts w:eastAsia="方正仿宋简体"/>
          <w:b w:val="0"/>
          <w:bCs/>
          <w:spacing w:val="-8"/>
          <w:sz w:val="32"/>
          <w:szCs w:val="32"/>
        </w:rPr>
        <w:t>中国石油长庆油田公司</w:t>
      </w:r>
    </w:p>
    <w:p w14:paraId="747AE9E1">
      <w:pPr>
        <w:spacing w:line="560" w:lineRule="exact"/>
        <w:ind w:firstLine="608" w:firstLineChars="200"/>
        <w:jc w:val="left"/>
        <w:rPr>
          <w:rFonts w:eastAsia="方正仿宋简体"/>
          <w:b w:val="0"/>
          <w:bCs/>
          <w:spacing w:val="-8"/>
          <w:sz w:val="32"/>
          <w:szCs w:val="32"/>
        </w:rPr>
      </w:pPr>
      <w:r>
        <w:rPr>
          <w:rFonts w:eastAsia="方正仿宋简体"/>
          <w:b w:val="0"/>
          <w:bCs/>
          <w:spacing w:val="-8"/>
          <w:sz w:val="32"/>
          <w:szCs w:val="32"/>
        </w:rPr>
        <w:t>中国石化石油勘探开发研究院</w:t>
      </w:r>
      <w:r>
        <w:rPr>
          <w:rFonts w:hint="eastAsia" w:eastAsia="方正仿宋简体"/>
          <w:b w:val="0"/>
          <w:bCs/>
          <w:spacing w:val="-8"/>
          <w:sz w:val="32"/>
          <w:szCs w:val="32"/>
        </w:rPr>
        <w:t xml:space="preserve">     </w:t>
      </w:r>
      <w:r>
        <w:rPr>
          <w:rFonts w:eastAsia="方正仿宋简体"/>
          <w:b w:val="0"/>
          <w:bCs/>
          <w:spacing w:val="-8"/>
          <w:sz w:val="32"/>
          <w:szCs w:val="32"/>
        </w:rPr>
        <w:t>中国石化西南油气</w:t>
      </w:r>
      <w:r>
        <w:rPr>
          <w:rFonts w:hint="eastAsia" w:eastAsia="方正仿宋简体"/>
          <w:b w:val="0"/>
          <w:bCs/>
          <w:spacing w:val="-8"/>
          <w:sz w:val="32"/>
          <w:szCs w:val="32"/>
          <w:lang w:val="en-US" w:eastAsia="zh-CN"/>
        </w:rPr>
        <w:t>分</w:t>
      </w:r>
      <w:r>
        <w:rPr>
          <w:rFonts w:eastAsia="方正仿宋简体"/>
          <w:b w:val="0"/>
          <w:bCs/>
          <w:spacing w:val="-8"/>
          <w:sz w:val="32"/>
          <w:szCs w:val="32"/>
        </w:rPr>
        <w:t>公司</w:t>
      </w:r>
    </w:p>
    <w:p w14:paraId="3E3450D7">
      <w:pPr>
        <w:spacing w:line="560" w:lineRule="exact"/>
        <w:ind w:firstLine="608" w:firstLineChars="200"/>
        <w:jc w:val="left"/>
        <w:rPr>
          <w:rFonts w:eastAsia="方正仿宋简体"/>
          <w:b w:val="0"/>
          <w:bCs/>
          <w:spacing w:val="-8"/>
          <w:sz w:val="32"/>
          <w:szCs w:val="32"/>
        </w:rPr>
      </w:pPr>
      <w:r>
        <w:rPr>
          <w:rFonts w:eastAsia="方正仿宋简体"/>
          <w:b w:val="0"/>
          <w:bCs/>
          <w:spacing w:val="-8"/>
          <w:sz w:val="32"/>
          <w:szCs w:val="32"/>
        </w:rPr>
        <w:t xml:space="preserve">中海石油研究总院有限责任公司 </w:t>
      </w:r>
      <w:r>
        <w:rPr>
          <w:rFonts w:hint="eastAsia" w:eastAsia="方正仿宋简体"/>
          <w:b w:val="0"/>
          <w:bCs/>
          <w:spacing w:val="-8"/>
          <w:sz w:val="32"/>
          <w:szCs w:val="32"/>
        </w:rPr>
        <w:t xml:space="preserve">  </w:t>
      </w:r>
      <w:r>
        <w:rPr>
          <w:rFonts w:eastAsia="方正仿宋简体"/>
          <w:b w:val="0"/>
          <w:bCs/>
          <w:spacing w:val="-8"/>
          <w:sz w:val="32"/>
          <w:szCs w:val="32"/>
        </w:rPr>
        <w:t>延长石油集团公司</w:t>
      </w:r>
    </w:p>
    <w:p w14:paraId="50CA0DFD">
      <w:pPr>
        <w:spacing w:line="560" w:lineRule="exact"/>
        <w:ind w:firstLine="608" w:firstLineChars="200"/>
        <w:jc w:val="left"/>
        <w:rPr>
          <w:rFonts w:eastAsia="方正仿宋简体"/>
          <w:b w:val="0"/>
          <w:bCs/>
          <w:spacing w:val="-8"/>
          <w:sz w:val="32"/>
          <w:szCs w:val="32"/>
        </w:rPr>
      </w:pPr>
      <w:r>
        <w:rPr>
          <w:rFonts w:eastAsia="方正仿宋简体"/>
          <w:b w:val="0"/>
          <w:bCs/>
          <w:spacing w:val="-8"/>
          <w:sz w:val="32"/>
          <w:szCs w:val="32"/>
        </w:rPr>
        <w:t>中石油煤层气有限责任公司</w:t>
      </w:r>
      <w:r>
        <w:rPr>
          <w:rFonts w:hint="eastAsia" w:eastAsia="方正仿宋简体"/>
          <w:b w:val="0"/>
          <w:bCs/>
          <w:spacing w:val="-8"/>
          <w:sz w:val="32"/>
          <w:szCs w:val="32"/>
        </w:rPr>
        <w:t xml:space="preserve">       中国石油大庆油田公司</w:t>
      </w:r>
    </w:p>
    <w:p w14:paraId="7C85F29F">
      <w:pPr>
        <w:spacing w:line="560" w:lineRule="exact"/>
        <w:ind w:firstLine="608" w:firstLineChars="200"/>
        <w:jc w:val="left"/>
        <w:rPr>
          <w:rFonts w:eastAsia="方正仿宋简体"/>
          <w:b w:val="0"/>
          <w:bCs/>
          <w:spacing w:val="-8"/>
          <w:sz w:val="32"/>
          <w:szCs w:val="32"/>
        </w:rPr>
      </w:pPr>
      <w:r>
        <w:rPr>
          <w:rFonts w:eastAsia="方正仿宋简体"/>
          <w:b w:val="0"/>
          <w:bCs/>
          <w:spacing w:val="-8"/>
          <w:sz w:val="32"/>
          <w:szCs w:val="32"/>
        </w:rPr>
        <w:t xml:space="preserve">中国石油塔里木油田公司       </w:t>
      </w:r>
      <w:r>
        <w:rPr>
          <w:rFonts w:hint="eastAsia" w:eastAsia="方正仿宋简体"/>
          <w:b w:val="0"/>
          <w:bCs/>
          <w:spacing w:val="-8"/>
          <w:sz w:val="32"/>
          <w:szCs w:val="32"/>
        </w:rPr>
        <w:t xml:space="preserve">  </w:t>
      </w:r>
      <w:r>
        <w:rPr>
          <w:rFonts w:eastAsia="方正仿宋简体"/>
          <w:b w:val="0"/>
          <w:bCs/>
          <w:spacing w:val="-8"/>
          <w:sz w:val="32"/>
          <w:szCs w:val="32"/>
        </w:rPr>
        <w:t>中国石化勘探分公司</w:t>
      </w:r>
    </w:p>
    <w:p w14:paraId="6BCC21E6">
      <w:pPr>
        <w:spacing w:line="560" w:lineRule="exact"/>
        <w:ind w:firstLine="608" w:firstLineChars="200"/>
        <w:jc w:val="left"/>
        <w:rPr>
          <w:rFonts w:eastAsia="方正仿宋简体"/>
          <w:b w:val="0"/>
          <w:bCs/>
          <w:spacing w:val="-8"/>
          <w:sz w:val="32"/>
          <w:szCs w:val="32"/>
        </w:rPr>
      </w:pPr>
      <w:r>
        <w:rPr>
          <w:rFonts w:eastAsia="方正仿宋简体"/>
          <w:b w:val="0"/>
          <w:bCs/>
          <w:spacing w:val="-8"/>
          <w:sz w:val="32"/>
          <w:szCs w:val="32"/>
        </w:rPr>
        <w:t xml:space="preserve">中国石油东方地球物理公司  </w:t>
      </w:r>
      <w:r>
        <w:rPr>
          <w:rFonts w:hint="eastAsia" w:eastAsia="方正仿宋简体"/>
          <w:b w:val="0"/>
          <w:bCs/>
          <w:spacing w:val="-8"/>
          <w:sz w:val="32"/>
          <w:szCs w:val="32"/>
        </w:rPr>
        <w:t xml:space="preserve">     </w:t>
      </w:r>
      <w:r>
        <w:rPr>
          <w:rFonts w:eastAsia="方正仿宋简体"/>
          <w:b w:val="0"/>
          <w:bCs/>
          <w:spacing w:val="-8"/>
          <w:sz w:val="32"/>
          <w:szCs w:val="32"/>
        </w:rPr>
        <w:t>中海石油天津分公司</w:t>
      </w:r>
    </w:p>
    <w:p w14:paraId="0E0C89C5">
      <w:pPr>
        <w:spacing w:line="560" w:lineRule="exact"/>
        <w:ind w:firstLine="608" w:firstLineChars="200"/>
        <w:jc w:val="left"/>
        <w:rPr>
          <w:rFonts w:eastAsia="方正仿宋简体"/>
          <w:b w:val="0"/>
          <w:bCs/>
          <w:spacing w:val="-8"/>
          <w:sz w:val="32"/>
          <w:szCs w:val="32"/>
        </w:rPr>
      </w:pPr>
      <w:r>
        <w:rPr>
          <w:rFonts w:eastAsia="方正仿宋简体"/>
          <w:b w:val="0"/>
          <w:bCs/>
          <w:spacing w:val="-8"/>
          <w:sz w:val="32"/>
          <w:szCs w:val="32"/>
        </w:rPr>
        <w:t xml:space="preserve">国家管网西南管道有限责任公司 </w:t>
      </w:r>
      <w:r>
        <w:rPr>
          <w:rFonts w:hint="eastAsia" w:eastAsia="方正仿宋简体"/>
          <w:b w:val="0"/>
          <w:bCs/>
          <w:spacing w:val="-8"/>
          <w:sz w:val="32"/>
          <w:szCs w:val="32"/>
        </w:rPr>
        <w:t xml:space="preserve">  </w:t>
      </w:r>
      <w:r>
        <w:rPr>
          <w:rFonts w:eastAsia="方正仿宋简体"/>
          <w:b w:val="0"/>
          <w:bCs/>
          <w:spacing w:val="-8"/>
          <w:sz w:val="32"/>
          <w:szCs w:val="32"/>
        </w:rPr>
        <w:t>中国石油青海油田公司</w:t>
      </w:r>
    </w:p>
    <w:p w14:paraId="6A3726CC">
      <w:pPr>
        <w:spacing w:line="560" w:lineRule="exact"/>
        <w:ind w:firstLine="608" w:firstLineChars="200"/>
        <w:jc w:val="left"/>
        <w:rPr>
          <w:rFonts w:eastAsia="方正仿宋简体"/>
          <w:b w:val="0"/>
          <w:bCs/>
          <w:spacing w:val="-8"/>
          <w:sz w:val="32"/>
          <w:szCs w:val="32"/>
        </w:rPr>
      </w:pPr>
      <w:r>
        <w:rPr>
          <w:rFonts w:eastAsia="方正仿宋简体"/>
          <w:b w:val="0"/>
          <w:bCs/>
          <w:spacing w:val="-8"/>
          <w:sz w:val="32"/>
          <w:szCs w:val="32"/>
        </w:rPr>
        <w:t xml:space="preserve">中国石化西南石油工程公司 </w:t>
      </w:r>
      <w:r>
        <w:rPr>
          <w:rFonts w:hint="eastAsia" w:eastAsia="方正仿宋简体"/>
          <w:b w:val="0"/>
          <w:bCs/>
          <w:spacing w:val="-8"/>
          <w:sz w:val="32"/>
          <w:szCs w:val="32"/>
        </w:rPr>
        <w:t xml:space="preserve">      </w:t>
      </w:r>
      <w:r>
        <w:rPr>
          <w:rFonts w:eastAsia="方正仿宋简体"/>
          <w:b w:val="0"/>
          <w:bCs/>
          <w:spacing w:val="-8"/>
          <w:sz w:val="32"/>
          <w:szCs w:val="32"/>
        </w:rPr>
        <w:t xml:space="preserve">中国石化华东油气分公司        </w:t>
      </w:r>
    </w:p>
    <w:p w14:paraId="0CD9FE1B">
      <w:pPr>
        <w:spacing w:line="560" w:lineRule="exact"/>
        <w:ind w:firstLine="608" w:firstLineChars="200"/>
        <w:jc w:val="left"/>
        <w:rPr>
          <w:rFonts w:eastAsia="方正仿宋简体"/>
          <w:b w:val="0"/>
          <w:bCs/>
          <w:spacing w:val="-8"/>
          <w:sz w:val="32"/>
          <w:szCs w:val="32"/>
        </w:rPr>
      </w:pPr>
      <w:r>
        <w:rPr>
          <w:rFonts w:hint="eastAsia" w:eastAsia="方正仿宋简体"/>
          <w:b w:val="0"/>
          <w:bCs/>
          <w:spacing w:val="-8"/>
          <w:sz w:val="32"/>
          <w:szCs w:val="32"/>
        </w:rPr>
        <w:t xml:space="preserve">中国石化中原油田公司           </w:t>
      </w:r>
      <w:r>
        <w:rPr>
          <w:rFonts w:eastAsia="方正仿宋简体"/>
          <w:b w:val="0"/>
          <w:bCs/>
          <w:spacing w:val="-8"/>
          <w:sz w:val="32"/>
          <w:szCs w:val="32"/>
        </w:rPr>
        <w:t>中国石化华北油气分公司</w:t>
      </w:r>
      <w:r>
        <w:rPr>
          <w:rFonts w:hint="eastAsia" w:eastAsia="方正仿宋简体"/>
          <w:b w:val="0"/>
          <w:bCs/>
          <w:spacing w:val="-8"/>
          <w:sz w:val="32"/>
          <w:szCs w:val="32"/>
        </w:rPr>
        <w:t xml:space="preserve">      </w:t>
      </w:r>
    </w:p>
    <w:p w14:paraId="659928DE">
      <w:pPr>
        <w:spacing w:line="560" w:lineRule="exact"/>
        <w:ind w:firstLine="608" w:firstLineChars="200"/>
        <w:jc w:val="left"/>
        <w:rPr>
          <w:rFonts w:eastAsia="方正仿宋简体"/>
          <w:b w:val="0"/>
          <w:bCs/>
          <w:spacing w:val="-8"/>
          <w:sz w:val="32"/>
          <w:szCs w:val="32"/>
        </w:rPr>
      </w:pPr>
      <w:r>
        <w:rPr>
          <w:rFonts w:eastAsia="方正仿宋简体"/>
          <w:b w:val="0"/>
          <w:bCs/>
          <w:spacing w:val="-8"/>
          <w:sz w:val="32"/>
          <w:szCs w:val="32"/>
        </w:rPr>
        <w:t>中国石化江汉油田公司</w:t>
      </w:r>
      <w:r>
        <w:rPr>
          <w:rFonts w:hint="eastAsia" w:eastAsia="方正仿宋简体"/>
          <w:b w:val="0"/>
          <w:bCs/>
          <w:spacing w:val="-8"/>
          <w:sz w:val="32"/>
          <w:szCs w:val="32"/>
        </w:rPr>
        <w:t xml:space="preserve">           </w:t>
      </w:r>
      <w:r>
        <w:rPr>
          <w:rFonts w:eastAsia="方正仿宋简体"/>
          <w:b w:val="0"/>
          <w:bCs/>
          <w:spacing w:val="-8"/>
          <w:sz w:val="32"/>
          <w:szCs w:val="32"/>
        </w:rPr>
        <w:t>中国石化</w:t>
      </w:r>
      <w:r>
        <w:rPr>
          <w:rFonts w:hint="eastAsia" w:eastAsia="方正仿宋简体"/>
          <w:b w:val="0"/>
          <w:bCs/>
          <w:spacing w:val="-8"/>
          <w:sz w:val="32"/>
          <w:szCs w:val="32"/>
        </w:rPr>
        <w:t>西北油气</w:t>
      </w:r>
      <w:r>
        <w:rPr>
          <w:rFonts w:eastAsia="方正仿宋简体"/>
          <w:b w:val="0"/>
          <w:bCs/>
          <w:spacing w:val="-8"/>
          <w:sz w:val="32"/>
          <w:szCs w:val="32"/>
        </w:rPr>
        <w:t xml:space="preserve">分公司      </w:t>
      </w:r>
    </w:p>
    <w:p w14:paraId="4C843A1D">
      <w:pPr>
        <w:spacing w:line="560" w:lineRule="exact"/>
        <w:ind w:firstLine="608" w:firstLineChars="200"/>
        <w:jc w:val="left"/>
        <w:rPr>
          <w:rFonts w:eastAsia="方正仿宋简体"/>
          <w:b w:val="0"/>
          <w:bCs/>
          <w:spacing w:val="-8"/>
          <w:sz w:val="32"/>
          <w:szCs w:val="32"/>
        </w:rPr>
      </w:pPr>
      <w:r>
        <w:rPr>
          <w:rFonts w:eastAsia="方正仿宋简体"/>
          <w:b w:val="0"/>
          <w:bCs/>
          <w:spacing w:val="-8"/>
          <w:sz w:val="32"/>
          <w:szCs w:val="32"/>
        </w:rPr>
        <w:t>中国石化胜利油田公司</w:t>
      </w:r>
      <w:r>
        <w:rPr>
          <w:rFonts w:hint="eastAsia" w:eastAsia="方正仿宋简体"/>
          <w:b w:val="0"/>
          <w:bCs/>
          <w:spacing w:val="-8"/>
          <w:sz w:val="32"/>
          <w:szCs w:val="32"/>
        </w:rPr>
        <w:t xml:space="preserve">           </w:t>
      </w:r>
      <w:r>
        <w:rPr>
          <w:rFonts w:eastAsia="方正仿宋简体"/>
          <w:b w:val="0"/>
          <w:bCs/>
          <w:spacing w:val="-8"/>
          <w:sz w:val="32"/>
          <w:szCs w:val="32"/>
        </w:rPr>
        <w:t xml:space="preserve">中国石油新疆油田公司      </w:t>
      </w:r>
      <w:r>
        <w:rPr>
          <w:rFonts w:hint="eastAsia" w:eastAsia="方正仿宋简体"/>
          <w:b w:val="0"/>
          <w:bCs/>
          <w:spacing w:val="-8"/>
          <w:sz w:val="32"/>
          <w:szCs w:val="32"/>
        </w:rPr>
        <w:t xml:space="preserve">  </w:t>
      </w:r>
    </w:p>
    <w:p w14:paraId="3E4E9E17">
      <w:pPr>
        <w:spacing w:line="560" w:lineRule="exact"/>
        <w:ind w:firstLine="608" w:firstLineChars="200"/>
        <w:jc w:val="left"/>
        <w:rPr>
          <w:rFonts w:eastAsia="方正仿宋简体"/>
          <w:b w:val="0"/>
          <w:bCs/>
          <w:spacing w:val="-8"/>
          <w:sz w:val="32"/>
          <w:szCs w:val="32"/>
        </w:rPr>
      </w:pPr>
      <w:r>
        <w:rPr>
          <w:rFonts w:eastAsia="方正仿宋简体"/>
          <w:b w:val="0"/>
          <w:bCs/>
          <w:spacing w:val="-8"/>
          <w:sz w:val="32"/>
          <w:szCs w:val="32"/>
        </w:rPr>
        <w:t>中国石油</w:t>
      </w:r>
      <w:r>
        <w:rPr>
          <w:rFonts w:hint="eastAsia" w:eastAsia="方正仿宋简体"/>
          <w:b w:val="0"/>
          <w:bCs/>
          <w:spacing w:val="-8"/>
          <w:sz w:val="32"/>
          <w:szCs w:val="32"/>
        </w:rPr>
        <w:t>吉林</w:t>
      </w:r>
      <w:r>
        <w:rPr>
          <w:rFonts w:eastAsia="方正仿宋简体"/>
          <w:b w:val="0"/>
          <w:bCs/>
          <w:spacing w:val="-8"/>
          <w:sz w:val="32"/>
          <w:szCs w:val="32"/>
        </w:rPr>
        <w:t>油田公司</w:t>
      </w:r>
      <w:r>
        <w:rPr>
          <w:rFonts w:hint="eastAsia" w:eastAsia="方正仿宋简体"/>
          <w:b w:val="0"/>
          <w:bCs/>
          <w:spacing w:val="-8"/>
          <w:sz w:val="32"/>
          <w:szCs w:val="32"/>
        </w:rPr>
        <w:t xml:space="preserve">           </w:t>
      </w:r>
      <w:r>
        <w:rPr>
          <w:rFonts w:eastAsia="方正仿宋简体"/>
          <w:b w:val="0"/>
          <w:bCs/>
          <w:spacing w:val="-8"/>
          <w:sz w:val="32"/>
          <w:szCs w:val="32"/>
        </w:rPr>
        <w:t xml:space="preserve">中海石油上海分公司            </w:t>
      </w:r>
    </w:p>
    <w:p w14:paraId="450B9966">
      <w:pPr>
        <w:spacing w:line="560" w:lineRule="exact"/>
        <w:ind w:firstLine="608" w:firstLineChars="200"/>
        <w:jc w:val="left"/>
        <w:rPr>
          <w:rFonts w:hint="eastAsia" w:eastAsia="方正仿宋简体"/>
          <w:b w:val="0"/>
          <w:bCs/>
          <w:spacing w:val="-8"/>
          <w:sz w:val="32"/>
          <w:szCs w:val="32"/>
        </w:rPr>
      </w:pPr>
      <w:r>
        <w:rPr>
          <w:rFonts w:eastAsia="方正仿宋简体"/>
          <w:b w:val="0"/>
          <w:bCs/>
          <w:spacing w:val="-8"/>
          <w:sz w:val="32"/>
          <w:szCs w:val="32"/>
        </w:rPr>
        <w:t>中海石油</w:t>
      </w:r>
      <w:r>
        <w:rPr>
          <w:rFonts w:hint="eastAsia" w:eastAsia="方正仿宋简体"/>
          <w:b w:val="0"/>
          <w:bCs/>
          <w:spacing w:val="-8"/>
          <w:sz w:val="32"/>
          <w:szCs w:val="32"/>
        </w:rPr>
        <w:t>海南</w:t>
      </w:r>
      <w:r>
        <w:rPr>
          <w:rFonts w:eastAsia="方正仿宋简体"/>
          <w:b w:val="0"/>
          <w:bCs/>
          <w:spacing w:val="-8"/>
          <w:sz w:val="32"/>
          <w:szCs w:val="32"/>
        </w:rPr>
        <w:t>分公司</w:t>
      </w:r>
      <w:r>
        <w:rPr>
          <w:rFonts w:hint="eastAsia" w:eastAsia="方正仿宋简体"/>
          <w:b w:val="0"/>
          <w:bCs/>
          <w:spacing w:val="-8"/>
          <w:sz w:val="32"/>
          <w:szCs w:val="32"/>
        </w:rPr>
        <w:t xml:space="preserve">           </w:t>
      </w:r>
      <w:r>
        <w:rPr>
          <w:rFonts w:eastAsia="方正仿宋简体"/>
          <w:b w:val="0"/>
          <w:bCs/>
          <w:spacing w:val="-8"/>
          <w:sz w:val="32"/>
          <w:szCs w:val="32"/>
        </w:rPr>
        <w:t xml:space="preserve"> </w:t>
      </w:r>
      <w:r>
        <w:rPr>
          <w:rFonts w:hint="eastAsia" w:eastAsia="方正仿宋简体"/>
          <w:b w:val="0"/>
          <w:bCs/>
          <w:spacing w:val="-8"/>
          <w:sz w:val="32"/>
          <w:szCs w:val="32"/>
        </w:rPr>
        <w:t xml:space="preserve"> </w:t>
      </w:r>
      <w:r>
        <w:rPr>
          <w:rFonts w:hint="eastAsia" w:eastAsia="方正仿宋简体"/>
          <w:b w:val="0"/>
          <w:bCs/>
          <w:spacing w:val="-8"/>
          <w:sz w:val="32"/>
          <w:szCs w:val="32"/>
          <w:lang w:val="en-US" w:eastAsia="zh-CN"/>
        </w:rPr>
        <w:t xml:space="preserve"> </w:t>
      </w:r>
      <w:r>
        <w:rPr>
          <w:rFonts w:hint="eastAsia" w:eastAsia="方正仿宋简体"/>
          <w:b w:val="0"/>
          <w:bCs/>
          <w:spacing w:val="-8"/>
          <w:sz w:val="32"/>
          <w:szCs w:val="32"/>
        </w:rPr>
        <w:t>河南省地质研究院</w:t>
      </w:r>
    </w:p>
    <w:p w14:paraId="25F4C9B8">
      <w:pPr>
        <w:spacing w:line="560" w:lineRule="exact"/>
        <w:ind w:firstLine="608" w:firstLineChars="200"/>
        <w:jc w:val="left"/>
        <w:rPr>
          <w:rFonts w:eastAsia="方正仿宋简体"/>
          <w:b w:val="0"/>
          <w:bCs/>
          <w:spacing w:val="-8"/>
          <w:sz w:val="32"/>
          <w:szCs w:val="32"/>
        </w:rPr>
      </w:pPr>
      <w:r>
        <w:rPr>
          <w:rFonts w:eastAsia="方正仿宋简体"/>
          <w:b w:val="0"/>
          <w:bCs/>
          <w:spacing w:val="-8"/>
          <w:sz w:val="32"/>
          <w:szCs w:val="32"/>
        </w:rPr>
        <w:t>清洁能源产业技术研究院</w:t>
      </w:r>
      <w:r>
        <w:rPr>
          <w:rFonts w:hint="eastAsia" w:eastAsia="方正仿宋简体"/>
          <w:b w:val="0"/>
          <w:bCs/>
          <w:spacing w:val="-8"/>
          <w:sz w:val="32"/>
          <w:szCs w:val="32"/>
          <w:lang w:val="en-US" w:eastAsia="zh-CN"/>
        </w:rPr>
        <w:t xml:space="preserve">         </w:t>
      </w:r>
      <w:r>
        <w:rPr>
          <w:rFonts w:eastAsia="方正仿宋简体"/>
          <w:b w:val="0"/>
          <w:bCs/>
          <w:spacing w:val="-8"/>
          <w:sz w:val="32"/>
          <w:szCs w:val="32"/>
        </w:rPr>
        <w:t xml:space="preserve">西南石油大学                  </w:t>
      </w:r>
    </w:p>
    <w:p w14:paraId="0AA90F74">
      <w:pPr>
        <w:spacing w:line="560" w:lineRule="exact"/>
        <w:ind w:firstLine="608" w:firstLineChars="200"/>
        <w:jc w:val="left"/>
        <w:rPr>
          <w:rFonts w:eastAsia="方正仿宋简体"/>
          <w:b w:val="0"/>
          <w:bCs/>
          <w:spacing w:val="-8"/>
          <w:sz w:val="32"/>
          <w:szCs w:val="32"/>
        </w:rPr>
      </w:pPr>
      <w:r>
        <w:rPr>
          <w:rFonts w:eastAsia="方正仿宋简体"/>
          <w:b w:val="0"/>
          <w:bCs/>
          <w:spacing w:val="-8"/>
          <w:sz w:val="32"/>
          <w:szCs w:val="32"/>
        </w:rPr>
        <w:t xml:space="preserve">成都理工大学       </w:t>
      </w:r>
      <w:r>
        <w:rPr>
          <w:rFonts w:hint="eastAsia" w:eastAsia="方正仿宋简体"/>
          <w:b w:val="0"/>
          <w:bCs/>
          <w:spacing w:val="-8"/>
          <w:sz w:val="32"/>
          <w:szCs w:val="32"/>
        </w:rPr>
        <w:t xml:space="preserve">        </w:t>
      </w:r>
      <w:r>
        <w:rPr>
          <w:rFonts w:eastAsia="方正仿宋简体"/>
          <w:b w:val="0"/>
          <w:bCs/>
          <w:spacing w:val="-8"/>
          <w:sz w:val="32"/>
          <w:szCs w:val="32"/>
        </w:rPr>
        <w:t xml:space="preserve"> </w:t>
      </w:r>
      <w:r>
        <w:rPr>
          <w:rFonts w:hint="eastAsia" w:eastAsia="方正仿宋简体"/>
          <w:b w:val="0"/>
          <w:bCs/>
          <w:spacing w:val="-8"/>
          <w:sz w:val="32"/>
          <w:szCs w:val="32"/>
        </w:rPr>
        <w:t xml:space="preserve">    </w:t>
      </w:r>
      <w:r>
        <w:rPr>
          <w:rFonts w:eastAsia="方正仿宋简体"/>
          <w:b w:val="0"/>
          <w:bCs/>
          <w:spacing w:val="-8"/>
          <w:sz w:val="32"/>
          <w:szCs w:val="32"/>
        </w:rPr>
        <w:t>中国石油大学（北京）</w:t>
      </w:r>
      <w:r>
        <w:rPr>
          <w:rFonts w:hint="eastAsia" w:eastAsia="方正仿宋简体"/>
          <w:b w:val="0"/>
          <w:bCs/>
          <w:spacing w:val="-8"/>
          <w:sz w:val="32"/>
          <w:szCs w:val="32"/>
        </w:rPr>
        <w:t xml:space="preserve">          </w:t>
      </w:r>
    </w:p>
    <w:p w14:paraId="78C35F58">
      <w:pPr>
        <w:spacing w:line="560" w:lineRule="exact"/>
        <w:ind w:firstLine="608" w:firstLineChars="200"/>
        <w:jc w:val="left"/>
        <w:rPr>
          <w:rFonts w:eastAsia="方正仿宋简体"/>
          <w:b w:val="0"/>
          <w:bCs/>
          <w:spacing w:val="-8"/>
          <w:sz w:val="32"/>
          <w:szCs w:val="32"/>
        </w:rPr>
      </w:pPr>
      <w:r>
        <w:rPr>
          <w:rFonts w:eastAsia="方正仿宋简体"/>
          <w:b w:val="0"/>
          <w:bCs/>
          <w:spacing w:val="-8"/>
          <w:sz w:val="32"/>
          <w:szCs w:val="32"/>
        </w:rPr>
        <w:t>中国石油大学（华东）</w:t>
      </w:r>
      <w:r>
        <w:rPr>
          <w:rFonts w:hint="eastAsia" w:eastAsia="方正仿宋简体"/>
          <w:b w:val="0"/>
          <w:bCs/>
          <w:spacing w:val="-8"/>
          <w:sz w:val="32"/>
          <w:szCs w:val="32"/>
        </w:rPr>
        <w:t xml:space="preserve">           </w:t>
      </w:r>
      <w:r>
        <w:rPr>
          <w:rFonts w:eastAsia="方正仿宋简体"/>
          <w:b w:val="0"/>
          <w:bCs/>
          <w:spacing w:val="-8"/>
          <w:sz w:val="32"/>
          <w:szCs w:val="32"/>
        </w:rPr>
        <w:t>中国地质大学（北京）</w:t>
      </w:r>
      <w:r>
        <w:rPr>
          <w:rFonts w:hint="eastAsia" w:eastAsia="方正仿宋简体"/>
          <w:b w:val="0"/>
          <w:bCs/>
          <w:spacing w:val="-8"/>
          <w:sz w:val="32"/>
          <w:szCs w:val="32"/>
        </w:rPr>
        <w:t xml:space="preserve">          </w:t>
      </w:r>
    </w:p>
    <w:p w14:paraId="317C13CB">
      <w:pPr>
        <w:spacing w:line="560" w:lineRule="exact"/>
        <w:ind w:firstLine="608" w:firstLineChars="200"/>
        <w:jc w:val="left"/>
        <w:rPr>
          <w:rFonts w:eastAsia="方正仿宋简体"/>
          <w:b w:val="0"/>
          <w:bCs/>
          <w:spacing w:val="-8"/>
          <w:sz w:val="32"/>
          <w:szCs w:val="32"/>
        </w:rPr>
      </w:pPr>
      <w:r>
        <w:rPr>
          <w:rFonts w:hint="eastAsia" w:eastAsia="方正仿宋简体"/>
          <w:b w:val="0"/>
          <w:bCs/>
          <w:spacing w:val="-8"/>
          <w:sz w:val="32"/>
          <w:szCs w:val="32"/>
        </w:rPr>
        <w:t xml:space="preserve">中国地质大学（武汉）        </w:t>
      </w:r>
      <w:r>
        <w:rPr>
          <w:rFonts w:eastAsia="方正仿宋简体"/>
          <w:b w:val="0"/>
          <w:bCs/>
          <w:spacing w:val="-8"/>
          <w:sz w:val="32"/>
          <w:szCs w:val="32"/>
        </w:rPr>
        <w:t xml:space="preserve"> </w:t>
      </w:r>
      <w:r>
        <w:rPr>
          <w:rFonts w:hint="eastAsia" w:eastAsia="方正仿宋简体"/>
          <w:b w:val="0"/>
          <w:bCs/>
          <w:spacing w:val="-8"/>
          <w:sz w:val="32"/>
          <w:szCs w:val="32"/>
        </w:rPr>
        <w:t xml:space="preserve">   </w:t>
      </w:r>
      <w:r>
        <w:rPr>
          <w:rFonts w:eastAsia="方正仿宋简体"/>
          <w:b w:val="0"/>
          <w:bCs/>
          <w:spacing w:val="-8"/>
          <w:sz w:val="32"/>
          <w:szCs w:val="32"/>
        </w:rPr>
        <w:t xml:space="preserve">长江大学                      </w:t>
      </w:r>
    </w:p>
    <w:p w14:paraId="2F8C417E">
      <w:pPr>
        <w:spacing w:line="560" w:lineRule="exact"/>
        <w:ind w:firstLine="608" w:firstLineChars="200"/>
        <w:jc w:val="left"/>
        <w:rPr>
          <w:rFonts w:eastAsia="方正仿宋简体"/>
          <w:b w:val="0"/>
          <w:bCs/>
          <w:spacing w:val="-8"/>
          <w:sz w:val="32"/>
          <w:szCs w:val="32"/>
        </w:rPr>
      </w:pPr>
      <w:r>
        <w:rPr>
          <w:rFonts w:eastAsia="方正仿宋简体"/>
          <w:b w:val="0"/>
          <w:bCs/>
          <w:spacing w:val="-8"/>
          <w:sz w:val="32"/>
          <w:szCs w:val="32"/>
        </w:rPr>
        <w:t>东北石油大学</w:t>
      </w:r>
      <w:r>
        <w:rPr>
          <w:rFonts w:hint="eastAsia" w:eastAsia="方正仿宋简体"/>
          <w:b w:val="0"/>
          <w:bCs/>
          <w:spacing w:val="-8"/>
          <w:sz w:val="32"/>
          <w:szCs w:val="32"/>
        </w:rPr>
        <w:t xml:space="preserve">                    </w:t>
      </w:r>
      <w:r>
        <w:rPr>
          <w:rFonts w:eastAsia="方正仿宋简体"/>
          <w:b w:val="0"/>
          <w:bCs/>
          <w:spacing w:val="-8"/>
          <w:sz w:val="32"/>
          <w:szCs w:val="32"/>
        </w:rPr>
        <w:t xml:space="preserve">西安石油大学                  </w:t>
      </w:r>
    </w:p>
    <w:p w14:paraId="24B3F56C">
      <w:pPr>
        <w:spacing w:line="560" w:lineRule="exact"/>
        <w:ind w:firstLine="608" w:firstLineChars="200"/>
        <w:jc w:val="left"/>
        <w:rPr>
          <w:rFonts w:eastAsia="方正仿宋简体"/>
          <w:b w:val="0"/>
          <w:bCs/>
          <w:spacing w:val="-8"/>
          <w:sz w:val="32"/>
          <w:szCs w:val="32"/>
        </w:rPr>
      </w:pPr>
      <w:r>
        <w:rPr>
          <w:rFonts w:eastAsia="方正仿宋简体"/>
          <w:b w:val="0"/>
          <w:bCs/>
          <w:spacing w:val="-8"/>
          <w:sz w:val="32"/>
          <w:szCs w:val="32"/>
        </w:rPr>
        <w:t>重庆科技大学</w:t>
      </w:r>
      <w:r>
        <w:rPr>
          <w:rFonts w:hint="eastAsia" w:eastAsia="方正仿宋简体"/>
          <w:b w:val="0"/>
          <w:bCs/>
          <w:spacing w:val="-8"/>
          <w:sz w:val="32"/>
          <w:szCs w:val="32"/>
        </w:rPr>
        <w:t xml:space="preserve">                    </w:t>
      </w:r>
      <w:r>
        <w:rPr>
          <w:rFonts w:eastAsia="方正仿宋简体"/>
          <w:b w:val="0"/>
          <w:bCs/>
          <w:spacing w:val="-8"/>
          <w:sz w:val="32"/>
          <w:szCs w:val="32"/>
        </w:rPr>
        <w:t xml:space="preserve">常州大学           </w:t>
      </w:r>
      <w:r>
        <w:rPr>
          <w:rFonts w:hint="eastAsia" w:eastAsia="方正仿宋简体"/>
          <w:b w:val="0"/>
          <w:bCs/>
          <w:spacing w:val="-8"/>
          <w:sz w:val="32"/>
          <w:szCs w:val="32"/>
        </w:rPr>
        <w:t xml:space="preserve">    </w:t>
      </w:r>
      <w:r>
        <w:rPr>
          <w:rFonts w:eastAsia="方正仿宋简体"/>
          <w:b w:val="0"/>
          <w:bCs/>
          <w:spacing w:val="-8"/>
          <w:sz w:val="32"/>
          <w:szCs w:val="32"/>
        </w:rPr>
        <w:t xml:space="preserve">       </w:t>
      </w:r>
    </w:p>
    <w:p w14:paraId="69ED3E29">
      <w:pPr>
        <w:spacing w:line="560" w:lineRule="exact"/>
        <w:ind w:firstLine="608" w:firstLineChars="200"/>
        <w:jc w:val="left"/>
        <w:rPr>
          <w:rFonts w:eastAsia="方正仿宋简体"/>
          <w:b w:val="0"/>
          <w:bCs/>
          <w:spacing w:val="-8"/>
          <w:sz w:val="32"/>
          <w:szCs w:val="32"/>
        </w:rPr>
      </w:pPr>
      <w:r>
        <w:rPr>
          <w:rFonts w:eastAsia="方正仿宋简体"/>
          <w:b w:val="0"/>
          <w:bCs/>
          <w:spacing w:val="-8"/>
          <w:sz w:val="32"/>
          <w:szCs w:val="32"/>
        </w:rPr>
        <w:t xml:space="preserve">燕山大学  </w:t>
      </w:r>
      <w:r>
        <w:rPr>
          <w:rFonts w:hint="eastAsia" w:eastAsia="方正仿宋简体"/>
          <w:b w:val="0"/>
          <w:bCs/>
          <w:spacing w:val="-8"/>
          <w:sz w:val="32"/>
          <w:szCs w:val="32"/>
        </w:rPr>
        <w:t xml:space="preserve">                      </w:t>
      </w:r>
      <w:r>
        <w:rPr>
          <w:rFonts w:eastAsia="方正仿宋简体"/>
          <w:b w:val="0"/>
          <w:bCs/>
          <w:spacing w:val="-8"/>
          <w:sz w:val="32"/>
          <w:szCs w:val="32"/>
        </w:rPr>
        <w:t xml:space="preserve">辽宁石油化工大学     </w:t>
      </w:r>
      <w:r>
        <w:rPr>
          <w:rFonts w:hint="eastAsia" w:eastAsia="方正仿宋简体"/>
          <w:b w:val="0"/>
          <w:bCs/>
          <w:spacing w:val="-8"/>
          <w:sz w:val="32"/>
          <w:szCs w:val="32"/>
        </w:rPr>
        <w:t xml:space="preserve">    </w:t>
      </w:r>
      <w:r>
        <w:rPr>
          <w:rFonts w:eastAsia="方正仿宋简体"/>
          <w:b w:val="0"/>
          <w:bCs/>
          <w:spacing w:val="-8"/>
          <w:sz w:val="32"/>
          <w:szCs w:val="32"/>
        </w:rPr>
        <w:t xml:space="preserve">     </w:t>
      </w:r>
    </w:p>
    <w:p w14:paraId="749F651E">
      <w:pPr>
        <w:spacing w:line="560" w:lineRule="exact"/>
        <w:ind w:firstLine="608" w:firstLineChars="200"/>
        <w:jc w:val="left"/>
        <w:rPr>
          <w:rFonts w:eastAsia="方正仿宋简体"/>
          <w:b w:val="0"/>
          <w:bCs/>
          <w:spacing w:val="-8"/>
          <w:sz w:val="32"/>
          <w:szCs w:val="32"/>
        </w:rPr>
      </w:pPr>
      <w:r>
        <w:rPr>
          <w:rFonts w:eastAsia="方正仿宋简体"/>
          <w:b w:val="0"/>
          <w:bCs/>
          <w:spacing w:val="-8"/>
          <w:sz w:val="32"/>
          <w:szCs w:val="32"/>
        </w:rPr>
        <w:t>延安大学</w:t>
      </w:r>
    </w:p>
    <w:p w14:paraId="5C6C3BD6">
      <w:pPr>
        <w:tabs>
          <w:tab w:val="left" w:pos="1985"/>
        </w:tabs>
        <w:spacing w:line="560" w:lineRule="exact"/>
        <w:ind w:left="2026" w:leftChars="200" w:hanging="1606" w:hangingChars="500"/>
        <w:rPr>
          <w:rFonts w:eastAsia="方正仿宋简体"/>
          <w:bCs/>
          <w:kern w:val="0"/>
          <w:sz w:val="32"/>
          <w:szCs w:val="32"/>
        </w:rPr>
      </w:pPr>
      <w:r>
        <w:rPr>
          <w:rFonts w:eastAsia="方正仿宋简体"/>
          <w:b/>
          <w:bCs/>
          <w:kern w:val="0"/>
          <w:sz w:val="32"/>
          <w:szCs w:val="32"/>
        </w:rPr>
        <w:t>合作期刊：</w:t>
      </w:r>
      <w:r>
        <w:rPr>
          <w:rFonts w:hint="eastAsia" w:ascii="方正仿宋简体" w:hAnsi="方正仿宋简体" w:eastAsia="方正仿宋简体" w:cs="方正仿宋简体"/>
          <w:bCs/>
          <w:kern w:val="0"/>
          <w:sz w:val="32"/>
          <w:szCs w:val="32"/>
        </w:rPr>
        <w:t>《天然气工业》《石油勘探与开发》《石油学报》《中国石油勘探》《石油与天然气地质》《钻采工艺》《大庆石油地质与开发》《石油与天然气化工》《新疆石油地质》《油田化学》《天然气技术与经济》《天然气勘探与开发》《海相油气地质》《天然气与石油》《国际石油经济》《西南石油大学学报（自然科学版）》《成都理工大学学报（自然科学版）》《重庆科技学院学报（自然科学版）》《油气藏评价与开发》《中国海上油气》《西安石油大学学报（自科版）》《Natural Gas IndustryB》《ENERGY GEOSCIENCE》《Advances in Geo-Energy Research》</w:t>
      </w:r>
    </w:p>
    <w:p w14:paraId="515EFD43">
      <w:pPr>
        <w:pStyle w:val="9"/>
        <w:snapToGrid w:val="0"/>
        <w:spacing w:before="0" w:beforeAutospacing="0" w:after="0" w:afterAutospacing="0" w:line="560" w:lineRule="exact"/>
        <w:ind w:firstLine="640" w:firstLineChars="200"/>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rPr>
        <w:t>（二）专家委员会</w:t>
      </w:r>
    </w:p>
    <w:p w14:paraId="05CCAF8D">
      <w:pPr>
        <w:tabs>
          <w:tab w:val="left" w:pos="1985"/>
        </w:tabs>
        <w:spacing w:line="560" w:lineRule="exact"/>
        <w:ind w:firstLine="640" w:firstLineChars="200"/>
        <w:rPr>
          <w:rFonts w:hint="default" w:eastAsia="方正仿宋简体"/>
          <w:kern w:val="0"/>
          <w:sz w:val="32"/>
          <w:szCs w:val="32"/>
          <w:lang w:val="en-US" w:eastAsia="zh-CN"/>
        </w:rPr>
      </w:pPr>
      <w:r>
        <w:rPr>
          <w:rFonts w:eastAsia="方正仿宋简体"/>
          <w:kern w:val="0"/>
          <w:sz w:val="32"/>
          <w:szCs w:val="32"/>
        </w:rPr>
        <w:t>主  任：贾承造</w:t>
      </w:r>
      <w:r>
        <w:rPr>
          <w:rFonts w:hint="eastAsia" w:eastAsia="方正仿宋简体"/>
          <w:kern w:val="0"/>
          <w:sz w:val="32"/>
          <w:szCs w:val="32"/>
          <w:lang w:val="en-US" w:eastAsia="zh-CN"/>
        </w:rPr>
        <w:t xml:space="preserve">  胡文瑞</w:t>
      </w:r>
    </w:p>
    <w:p w14:paraId="1199FEF7">
      <w:pPr>
        <w:tabs>
          <w:tab w:val="left" w:pos="1985"/>
        </w:tabs>
        <w:spacing w:line="560" w:lineRule="exact"/>
        <w:ind w:firstLine="640" w:firstLineChars="200"/>
        <w:rPr>
          <w:rFonts w:hint="eastAsia" w:eastAsia="方正仿宋简体"/>
          <w:kern w:val="0"/>
          <w:sz w:val="32"/>
          <w:szCs w:val="32"/>
          <w:lang w:val="en-US" w:eastAsia="zh-CN"/>
        </w:rPr>
      </w:pPr>
      <w:r>
        <w:rPr>
          <w:rFonts w:eastAsia="方正仿宋简体"/>
          <w:kern w:val="0"/>
          <w:sz w:val="32"/>
          <w:szCs w:val="32"/>
        </w:rPr>
        <w:t>副主任：苏义脑  周守为  黄维和  赵文智</w:t>
      </w:r>
      <w:r>
        <w:rPr>
          <w:rFonts w:hint="eastAsia" w:eastAsia="方正仿宋简体"/>
          <w:kern w:val="0"/>
          <w:sz w:val="32"/>
          <w:szCs w:val="32"/>
          <w:lang w:val="en-US" w:eastAsia="zh-CN"/>
        </w:rPr>
        <w:t xml:space="preserve">  </w:t>
      </w:r>
      <w:r>
        <w:rPr>
          <w:rFonts w:eastAsia="方正仿宋简体"/>
          <w:kern w:val="0"/>
          <w:sz w:val="32"/>
          <w:szCs w:val="32"/>
        </w:rPr>
        <w:t>陈晓非</w:t>
      </w:r>
    </w:p>
    <w:p w14:paraId="40E4E275">
      <w:pPr>
        <w:tabs>
          <w:tab w:val="left" w:pos="1985"/>
        </w:tabs>
        <w:spacing w:line="560" w:lineRule="exact"/>
        <w:ind w:firstLine="1920" w:firstLineChars="600"/>
        <w:rPr>
          <w:rFonts w:hint="default" w:eastAsia="方正仿宋简体"/>
          <w:kern w:val="0"/>
          <w:sz w:val="32"/>
          <w:szCs w:val="32"/>
          <w:lang w:val="en-US" w:eastAsia="zh-CN"/>
        </w:rPr>
      </w:pPr>
      <w:r>
        <w:rPr>
          <w:rFonts w:eastAsia="方正仿宋简体"/>
          <w:kern w:val="0"/>
          <w:sz w:val="32"/>
          <w:szCs w:val="32"/>
        </w:rPr>
        <w:t>邹才能  孙金声  刘  合  郭旭升</w:t>
      </w:r>
      <w:r>
        <w:rPr>
          <w:rFonts w:hint="eastAsia" w:eastAsia="方正仿宋简体"/>
          <w:kern w:val="0"/>
          <w:sz w:val="32"/>
          <w:szCs w:val="32"/>
          <w:lang w:val="en-US" w:eastAsia="zh-CN"/>
        </w:rPr>
        <w:t xml:space="preserve">  </w:t>
      </w:r>
      <w:r>
        <w:rPr>
          <w:rFonts w:eastAsia="方正仿宋简体"/>
          <w:kern w:val="0"/>
          <w:sz w:val="32"/>
          <w:szCs w:val="32"/>
        </w:rPr>
        <w:t>谢玉洪</w:t>
      </w:r>
    </w:p>
    <w:p w14:paraId="0771CD6E">
      <w:pPr>
        <w:tabs>
          <w:tab w:val="left" w:pos="1985"/>
        </w:tabs>
        <w:spacing w:line="560" w:lineRule="exact"/>
        <w:ind w:firstLine="1920" w:firstLineChars="600"/>
        <w:rPr>
          <w:rFonts w:eastAsia="方正仿宋简体"/>
          <w:kern w:val="0"/>
          <w:sz w:val="32"/>
          <w:szCs w:val="32"/>
        </w:rPr>
      </w:pPr>
      <w:r>
        <w:rPr>
          <w:rFonts w:eastAsia="方正仿宋简体"/>
          <w:kern w:val="0"/>
          <w:sz w:val="32"/>
          <w:szCs w:val="32"/>
        </w:rPr>
        <w:t>孙友宏  张来斌  张水昌</w:t>
      </w:r>
    </w:p>
    <w:p w14:paraId="732436E1">
      <w:pPr>
        <w:tabs>
          <w:tab w:val="left" w:pos="1985"/>
        </w:tabs>
        <w:spacing w:line="560" w:lineRule="exact"/>
        <w:ind w:firstLine="640" w:firstLineChars="200"/>
        <w:rPr>
          <w:rFonts w:eastAsia="方正仿宋简体"/>
          <w:kern w:val="0"/>
          <w:sz w:val="32"/>
          <w:szCs w:val="32"/>
        </w:rPr>
      </w:pPr>
      <w:r>
        <w:rPr>
          <w:rFonts w:eastAsia="方正仿宋简体"/>
          <w:kern w:val="0"/>
          <w:sz w:val="32"/>
          <w:szCs w:val="32"/>
        </w:rPr>
        <w:t>委  员：（按姓氏笔</w:t>
      </w:r>
      <w:r>
        <w:rPr>
          <w:rFonts w:hint="eastAsia" w:eastAsia="方正仿宋简体"/>
          <w:kern w:val="0"/>
          <w:sz w:val="32"/>
          <w:szCs w:val="32"/>
          <w:lang w:val="en-US" w:eastAsia="zh-CN"/>
        </w:rPr>
        <w:t>画</w:t>
      </w:r>
      <w:r>
        <w:rPr>
          <w:rFonts w:hint="eastAsia" w:eastAsia="方正仿宋简体"/>
          <w:kern w:val="0"/>
          <w:sz w:val="32"/>
          <w:szCs w:val="32"/>
        </w:rPr>
        <w:t>排序</w:t>
      </w:r>
      <w:r>
        <w:rPr>
          <w:rFonts w:eastAsia="方正仿宋简体"/>
          <w:kern w:val="0"/>
          <w:sz w:val="32"/>
          <w:szCs w:val="32"/>
        </w:rPr>
        <w:t>）</w:t>
      </w:r>
    </w:p>
    <w:p w14:paraId="622157DD">
      <w:pPr>
        <w:tabs>
          <w:tab w:val="left" w:pos="1985"/>
        </w:tabs>
        <w:spacing w:line="560" w:lineRule="exact"/>
        <w:ind w:firstLine="1920" w:firstLineChars="600"/>
        <w:rPr>
          <w:rFonts w:eastAsia="方正仿宋简体"/>
          <w:kern w:val="0"/>
          <w:sz w:val="32"/>
          <w:szCs w:val="32"/>
        </w:rPr>
      </w:pPr>
      <w:r>
        <w:rPr>
          <w:rFonts w:eastAsia="方正仿宋简体"/>
          <w:kern w:val="0"/>
          <w:sz w:val="32"/>
          <w:szCs w:val="32"/>
        </w:rPr>
        <w:t xml:space="preserve">马新华  王清华  王香增  王红岩  文  龙 </w:t>
      </w:r>
    </w:p>
    <w:p w14:paraId="54A66689">
      <w:pPr>
        <w:tabs>
          <w:tab w:val="left" w:pos="1985"/>
        </w:tabs>
        <w:spacing w:line="560" w:lineRule="exact"/>
        <w:ind w:firstLine="1920" w:firstLineChars="600"/>
        <w:rPr>
          <w:rFonts w:eastAsia="方正仿宋简体"/>
          <w:bCs/>
          <w:kern w:val="0"/>
          <w:sz w:val="32"/>
          <w:szCs w:val="32"/>
        </w:rPr>
      </w:pPr>
      <w:r>
        <w:rPr>
          <w:rFonts w:eastAsia="方正仿宋简体"/>
          <w:kern w:val="0"/>
          <w:sz w:val="32"/>
          <w:szCs w:val="32"/>
        </w:rPr>
        <w:t>牛小兵</w:t>
      </w:r>
      <w:r>
        <w:rPr>
          <w:rFonts w:eastAsia="方正仿宋简体"/>
          <w:bCs/>
          <w:kern w:val="0"/>
          <w:sz w:val="32"/>
          <w:szCs w:val="32"/>
        </w:rPr>
        <w:t xml:space="preserve">  江同文  江厚顺</w:t>
      </w:r>
      <w:r>
        <w:rPr>
          <w:rFonts w:hint="eastAsia" w:eastAsia="方正仿宋简体"/>
          <w:bCs/>
          <w:kern w:val="0"/>
          <w:sz w:val="32"/>
          <w:szCs w:val="32"/>
        </w:rPr>
        <w:t xml:space="preserve">  </w:t>
      </w:r>
      <w:r>
        <w:rPr>
          <w:rFonts w:eastAsia="方正仿宋简体"/>
          <w:bCs/>
          <w:kern w:val="0"/>
          <w:sz w:val="32"/>
          <w:szCs w:val="32"/>
        </w:rPr>
        <w:t>刘树根  刘清友</w:t>
      </w:r>
      <w:r>
        <w:rPr>
          <w:rFonts w:hint="eastAsia" w:eastAsia="方正仿宋简体"/>
          <w:bCs/>
          <w:kern w:val="0"/>
          <w:sz w:val="32"/>
          <w:szCs w:val="32"/>
        </w:rPr>
        <w:t xml:space="preserve">  </w:t>
      </w:r>
    </w:p>
    <w:p w14:paraId="613AD3F6">
      <w:pPr>
        <w:tabs>
          <w:tab w:val="left" w:pos="1985"/>
        </w:tabs>
        <w:spacing w:line="560" w:lineRule="exact"/>
        <w:ind w:firstLine="1920" w:firstLineChars="600"/>
        <w:rPr>
          <w:rFonts w:eastAsia="方正仿宋简体"/>
          <w:bCs/>
          <w:kern w:val="0"/>
          <w:sz w:val="32"/>
          <w:szCs w:val="32"/>
        </w:rPr>
      </w:pPr>
      <w:r>
        <w:rPr>
          <w:rFonts w:hint="eastAsia" w:eastAsia="方正仿宋简体"/>
          <w:bCs/>
          <w:kern w:val="0"/>
          <w:sz w:val="32"/>
          <w:szCs w:val="32"/>
        </w:rPr>
        <w:t xml:space="preserve">刘  伟  </w:t>
      </w:r>
      <w:r>
        <w:rPr>
          <w:rFonts w:eastAsia="方正仿宋简体"/>
          <w:bCs/>
          <w:kern w:val="0"/>
          <w:sz w:val="32"/>
          <w:szCs w:val="32"/>
        </w:rPr>
        <w:t xml:space="preserve">刘上海  李鹭光  李雪岗  李相方  </w:t>
      </w:r>
    </w:p>
    <w:p w14:paraId="0529BD1C">
      <w:pPr>
        <w:tabs>
          <w:tab w:val="left" w:pos="1985"/>
        </w:tabs>
        <w:spacing w:line="560" w:lineRule="exact"/>
        <w:ind w:firstLine="1920" w:firstLineChars="600"/>
        <w:rPr>
          <w:rFonts w:eastAsia="方正仿宋简体"/>
          <w:bCs/>
          <w:kern w:val="0"/>
          <w:sz w:val="32"/>
          <w:szCs w:val="32"/>
        </w:rPr>
      </w:pPr>
      <w:r>
        <w:rPr>
          <w:rFonts w:eastAsia="方正仿宋简体"/>
          <w:bCs/>
          <w:kern w:val="0"/>
          <w:sz w:val="32"/>
          <w:szCs w:val="32"/>
        </w:rPr>
        <w:t xml:space="preserve">李  勇  </w:t>
      </w:r>
      <w:r>
        <w:rPr>
          <w:rFonts w:hint="eastAsia" w:eastAsia="方正仿宋简体"/>
          <w:bCs/>
          <w:kern w:val="0"/>
          <w:sz w:val="32"/>
          <w:szCs w:val="32"/>
        </w:rPr>
        <w:t xml:space="preserve">李俊军  </w:t>
      </w:r>
      <w:r>
        <w:rPr>
          <w:rFonts w:eastAsia="方正仿宋简体"/>
          <w:bCs/>
          <w:kern w:val="0"/>
          <w:sz w:val="32"/>
          <w:szCs w:val="32"/>
        </w:rPr>
        <w:t xml:space="preserve">张道伟  张金川  张荣军  </w:t>
      </w:r>
    </w:p>
    <w:p w14:paraId="2DF11D65">
      <w:pPr>
        <w:tabs>
          <w:tab w:val="left" w:pos="1985"/>
        </w:tabs>
        <w:spacing w:line="560" w:lineRule="exact"/>
        <w:ind w:firstLine="1920" w:firstLineChars="600"/>
        <w:rPr>
          <w:rFonts w:eastAsia="方正仿宋简体"/>
          <w:bCs/>
          <w:kern w:val="0"/>
          <w:sz w:val="32"/>
          <w:szCs w:val="32"/>
        </w:rPr>
      </w:pPr>
      <w:r>
        <w:rPr>
          <w:rFonts w:eastAsia="方正仿宋简体"/>
          <w:bCs/>
          <w:kern w:val="0"/>
          <w:sz w:val="32"/>
          <w:szCs w:val="32"/>
        </w:rPr>
        <w:t xml:space="preserve">张烈辉  </w:t>
      </w:r>
      <w:r>
        <w:rPr>
          <w:rFonts w:eastAsia="方正仿宋简体"/>
          <w:bCs/>
          <w:color w:val="0D0D0D" w:themeColor="text1" w:themeTint="F2"/>
          <w:kern w:val="0"/>
          <w:sz w:val="32"/>
          <w:szCs w:val="32"/>
          <w14:textFill>
            <w14:solidFill>
              <w14:schemeClr w14:val="tx1">
                <w14:lumMod w14:val="95000"/>
                <w14:lumOff w14:val="5000"/>
              </w14:schemeClr>
            </w14:solidFill>
          </w14:textFill>
        </w:rPr>
        <w:t>张  辉</w:t>
      </w:r>
      <w:r>
        <w:rPr>
          <w:rFonts w:hint="eastAsia" w:eastAsia="方正仿宋简体"/>
          <w:bCs/>
          <w:color w:val="0D0D0D" w:themeColor="text1" w:themeTint="F2"/>
          <w:kern w:val="0"/>
          <w:sz w:val="32"/>
          <w:szCs w:val="32"/>
          <w14:textFill>
            <w14:solidFill>
              <w14:schemeClr w14:val="tx1">
                <w14:lumMod w14:val="95000"/>
                <w14:lumOff w14:val="5000"/>
              </w14:schemeClr>
            </w14:solidFill>
          </w14:textFill>
        </w:rPr>
        <w:t xml:space="preserve">  </w:t>
      </w:r>
      <w:r>
        <w:rPr>
          <w:rFonts w:eastAsia="方正仿宋简体"/>
          <w:bCs/>
          <w:kern w:val="0"/>
          <w:sz w:val="32"/>
          <w:szCs w:val="32"/>
        </w:rPr>
        <w:t xml:space="preserve">何  骁  位云生  苏彦春  </w:t>
      </w:r>
    </w:p>
    <w:p w14:paraId="5E925F40">
      <w:pPr>
        <w:tabs>
          <w:tab w:val="left" w:pos="1985"/>
        </w:tabs>
        <w:spacing w:line="560" w:lineRule="exact"/>
        <w:ind w:firstLine="1920" w:firstLineChars="600"/>
        <w:rPr>
          <w:rFonts w:eastAsia="方正仿宋简体"/>
          <w:bCs/>
          <w:kern w:val="0"/>
          <w:sz w:val="32"/>
          <w:szCs w:val="32"/>
        </w:rPr>
      </w:pPr>
      <w:r>
        <w:rPr>
          <w:rFonts w:eastAsia="方正仿宋简体"/>
          <w:bCs/>
          <w:kern w:val="0"/>
          <w:sz w:val="32"/>
          <w:szCs w:val="32"/>
        </w:rPr>
        <w:t>陈  清  杨  雨  姜鹏飞  胡东风</w:t>
      </w:r>
      <w:r>
        <w:rPr>
          <w:rFonts w:hint="eastAsia" w:eastAsia="方正仿宋简体"/>
          <w:bCs/>
          <w:kern w:val="0"/>
          <w:sz w:val="32"/>
          <w:szCs w:val="32"/>
        </w:rPr>
        <w:t xml:space="preserve">  胡宗全  </w:t>
      </w:r>
    </w:p>
    <w:p w14:paraId="23D84D63">
      <w:pPr>
        <w:tabs>
          <w:tab w:val="left" w:pos="1985"/>
        </w:tabs>
        <w:spacing w:line="560" w:lineRule="exact"/>
        <w:ind w:firstLine="1920" w:firstLineChars="600"/>
        <w:rPr>
          <w:rFonts w:eastAsia="方正仿宋简体"/>
          <w:bCs/>
          <w:kern w:val="0"/>
          <w:sz w:val="32"/>
          <w:szCs w:val="32"/>
        </w:rPr>
      </w:pPr>
      <w:r>
        <w:rPr>
          <w:rFonts w:eastAsia="方正仿宋简体"/>
          <w:bCs/>
          <w:kern w:val="0"/>
          <w:sz w:val="32"/>
          <w:szCs w:val="32"/>
        </w:rPr>
        <w:t>郭彤楼  郭海敏  郭建春</w:t>
      </w:r>
      <w:r>
        <w:rPr>
          <w:rFonts w:hint="eastAsia" w:eastAsia="方正仿宋简体"/>
          <w:bCs/>
          <w:kern w:val="0"/>
          <w:sz w:val="32"/>
          <w:szCs w:val="32"/>
        </w:rPr>
        <w:t xml:space="preserve">  </w:t>
      </w:r>
      <w:r>
        <w:rPr>
          <w:rFonts w:eastAsia="方正仿宋简体"/>
          <w:bCs/>
          <w:kern w:val="0"/>
          <w:sz w:val="32"/>
          <w:szCs w:val="32"/>
        </w:rPr>
        <w:t xml:space="preserve">赵金洲  赵  松  </w:t>
      </w:r>
    </w:p>
    <w:p w14:paraId="6FA1140A">
      <w:pPr>
        <w:tabs>
          <w:tab w:val="left" w:pos="1985"/>
        </w:tabs>
        <w:spacing w:line="560" w:lineRule="exact"/>
        <w:ind w:firstLine="1920" w:firstLineChars="600"/>
        <w:rPr>
          <w:rFonts w:eastAsia="方正仿宋简体"/>
          <w:bCs/>
          <w:kern w:val="0"/>
          <w:sz w:val="32"/>
          <w:szCs w:val="32"/>
        </w:rPr>
      </w:pPr>
      <w:r>
        <w:rPr>
          <w:rFonts w:eastAsia="方正仿宋简体"/>
          <w:bCs/>
          <w:kern w:val="0"/>
          <w:sz w:val="32"/>
          <w:szCs w:val="32"/>
        </w:rPr>
        <w:t xml:space="preserve">侯明才  徐凤银  唐世春  崔  涛  曹英斌  </w:t>
      </w:r>
    </w:p>
    <w:p w14:paraId="4D0E0E1B">
      <w:pPr>
        <w:tabs>
          <w:tab w:val="left" w:pos="1985"/>
        </w:tabs>
        <w:spacing w:line="560" w:lineRule="exact"/>
        <w:ind w:firstLine="1920" w:firstLineChars="600"/>
        <w:rPr>
          <w:rFonts w:eastAsia="方正仿宋简体"/>
          <w:bCs/>
          <w:kern w:val="0"/>
          <w:sz w:val="32"/>
          <w:szCs w:val="32"/>
        </w:rPr>
      </w:pPr>
      <w:r>
        <w:rPr>
          <w:rFonts w:eastAsia="方正仿宋简体"/>
          <w:bCs/>
          <w:kern w:val="0"/>
          <w:sz w:val="32"/>
          <w:szCs w:val="32"/>
        </w:rPr>
        <w:t xml:space="preserve">戚志林  梁  兴  焦方正  曾大乾  窦立荣  </w:t>
      </w:r>
    </w:p>
    <w:p w14:paraId="4FC96C91">
      <w:pPr>
        <w:tabs>
          <w:tab w:val="left" w:pos="1985"/>
        </w:tabs>
        <w:spacing w:line="560" w:lineRule="exact"/>
        <w:ind w:firstLine="1920" w:firstLineChars="600"/>
        <w:rPr>
          <w:rFonts w:eastAsia="方正仿宋简体"/>
          <w:bCs/>
          <w:color w:val="0D0D0D" w:themeColor="text1" w:themeTint="F2"/>
          <w:kern w:val="0"/>
          <w:sz w:val="32"/>
          <w:szCs w:val="32"/>
          <w14:textFill>
            <w14:solidFill>
              <w14:schemeClr w14:val="tx1">
                <w14:lumMod w14:val="95000"/>
                <w14:lumOff w14:val="5000"/>
              </w14:schemeClr>
            </w14:solidFill>
          </w14:textFill>
        </w:rPr>
      </w:pPr>
      <w:r>
        <w:rPr>
          <w:rFonts w:eastAsia="方正仿宋简体"/>
          <w:bCs/>
          <w:kern w:val="0"/>
          <w:sz w:val="32"/>
          <w:szCs w:val="32"/>
        </w:rPr>
        <w:t>雍  锐  谭  宾  廖仕孟  薛永安</w:t>
      </w:r>
      <w:r>
        <w:rPr>
          <w:rFonts w:hint="eastAsia" w:eastAsia="方正仿宋简体"/>
          <w:bCs/>
          <w:kern w:val="0"/>
          <w:sz w:val="32"/>
          <w:szCs w:val="32"/>
        </w:rPr>
        <w:t xml:space="preserve">  </w:t>
      </w:r>
      <w:r>
        <w:rPr>
          <w:rFonts w:eastAsia="方正仿宋简体"/>
          <w:bCs/>
          <w:kern w:val="0"/>
          <w:sz w:val="32"/>
          <w:szCs w:val="32"/>
        </w:rPr>
        <w:t>路智勇</w:t>
      </w:r>
      <w:r>
        <w:rPr>
          <w:rFonts w:hint="eastAsia" w:eastAsia="方正仿宋简体"/>
          <w:bCs/>
          <w:kern w:val="0"/>
          <w:sz w:val="32"/>
          <w:szCs w:val="32"/>
        </w:rPr>
        <w:t xml:space="preserve">  </w:t>
      </w:r>
    </w:p>
    <w:p w14:paraId="62510598">
      <w:pPr>
        <w:pStyle w:val="9"/>
        <w:snapToGrid w:val="0"/>
        <w:spacing w:before="0" w:beforeAutospacing="0" w:after="0" w:afterAutospacing="0" w:line="560" w:lineRule="exact"/>
        <w:ind w:firstLine="640" w:firstLineChars="200"/>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rPr>
        <w:t>（三）组织委员会</w:t>
      </w:r>
    </w:p>
    <w:p w14:paraId="01AE086B">
      <w:pPr>
        <w:spacing w:line="560" w:lineRule="exact"/>
        <w:ind w:firstLine="640" w:firstLineChars="200"/>
        <w:rPr>
          <w:rFonts w:eastAsia="方正仿宋简体"/>
          <w:kern w:val="0"/>
          <w:sz w:val="32"/>
          <w:szCs w:val="32"/>
        </w:rPr>
      </w:pPr>
      <w:r>
        <w:rPr>
          <w:rFonts w:eastAsia="方正仿宋简体"/>
          <w:kern w:val="0"/>
          <w:sz w:val="32"/>
          <w:szCs w:val="32"/>
        </w:rPr>
        <w:t xml:space="preserve">主  任：马新华  姜鹏飞  何  骁  李雪岗 </w:t>
      </w:r>
    </w:p>
    <w:p w14:paraId="656311D5">
      <w:pPr>
        <w:spacing w:line="560" w:lineRule="exact"/>
        <w:ind w:firstLine="640" w:firstLineChars="200"/>
        <w:rPr>
          <w:rFonts w:eastAsia="方正仿宋简体"/>
          <w:kern w:val="0"/>
          <w:sz w:val="32"/>
          <w:szCs w:val="32"/>
        </w:rPr>
      </w:pPr>
      <w:r>
        <w:rPr>
          <w:rFonts w:eastAsia="方正仿宋简体"/>
          <w:kern w:val="0"/>
          <w:sz w:val="32"/>
          <w:szCs w:val="32"/>
        </w:rPr>
        <w:t>副主任：廖仕孟  文  龙</w:t>
      </w:r>
    </w:p>
    <w:p w14:paraId="1E5D87AA">
      <w:pPr>
        <w:spacing w:line="560" w:lineRule="exact"/>
        <w:ind w:firstLine="640" w:firstLineChars="200"/>
        <w:rPr>
          <w:rFonts w:eastAsia="方正仿宋简体"/>
          <w:kern w:val="0"/>
          <w:sz w:val="32"/>
          <w:szCs w:val="32"/>
        </w:rPr>
      </w:pPr>
      <w:r>
        <w:rPr>
          <w:rFonts w:eastAsia="方正仿宋简体"/>
          <w:kern w:val="0"/>
          <w:sz w:val="32"/>
          <w:szCs w:val="32"/>
        </w:rPr>
        <w:t>秘书长：罗  强</w:t>
      </w:r>
    </w:p>
    <w:p w14:paraId="6FEAFF8C">
      <w:pPr>
        <w:spacing w:line="560" w:lineRule="exact"/>
        <w:ind w:firstLine="640" w:firstLineChars="200"/>
        <w:rPr>
          <w:rFonts w:eastAsia="方正仿宋简体"/>
          <w:kern w:val="0"/>
          <w:sz w:val="32"/>
          <w:szCs w:val="32"/>
        </w:rPr>
      </w:pPr>
      <w:r>
        <w:rPr>
          <w:rFonts w:eastAsia="方正仿宋简体"/>
          <w:kern w:val="0"/>
          <w:sz w:val="32"/>
          <w:szCs w:val="32"/>
        </w:rPr>
        <w:t>委  员：（按姓氏笔</w:t>
      </w:r>
      <w:r>
        <w:rPr>
          <w:rFonts w:hint="eastAsia" w:eastAsia="方正仿宋简体"/>
          <w:kern w:val="0"/>
          <w:sz w:val="32"/>
          <w:szCs w:val="32"/>
          <w:lang w:val="en-US" w:eastAsia="zh-CN"/>
        </w:rPr>
        <w:t>画</w:t>
      </w:r>
      <w:r>
        <w:rPr>
          <w:rFonts w:hint="eastAsia" w:eastAsia="方正仿宋简体"/>
          <w:kern w:val="0"/>
          <w:sz w:val="32"/>
          <w:szCs w:val="32"/>
        </w:rPr>
        <w:t>排序</w:t>
      </w:r>
      <w:r>
        <w:rPr>
          <w:rFonts w:eastAsia="方正仿宋简体"/>
          <w:kern w:val="0"/>
          <w:sz w:val="32"/>
          <w:szCs w:val="32"/>
        </w:rPr>
        <w:t>）</w:t>
      </w:r>
    </w:p>
    <w:p w14:paraId="578968EF">
      <w:pPr>
        <w:spacing w:line="560" w:lineRule="exact"/>
        <w:ind w:firstLine="1881" w:firstLineChars="588"/>
        <w:rPr>
          <w:rFonts w:eastAsia="方正仿宋简体"/>
          <w:kern w:val="0"/>
          <w:sz w:val="32"/>
          <w:szCs w:val="32"/>
        </w:rPr>
      </w:pPr>
      <w:r>
        <w:rPr>
          <w:rFonts w:eastAsia="方正仿宋简体"/>
          <w:kern w:val="0"/>
          <w:sz w:val="32"/>
          <w:szCs w:val="32"/>
        </w:rPr>
        <w:t>王凤江  王  昕  王志章  王德喜</w:t>
      </w:r>
      <w:r>
        <w:rPr>
          <w:rFonts w:hint="eastAsia" w:eastAsia="方正仿宋简体"/>
          <w:kern w:val="0"/>
          <w:sz w:val="32"/>
          <w:szCs w:val="32"/>
        </w:rPr>
        <w:t xml:space="preserve">  </w:t>
      </w:r>
      <w:r>
        <w:rPr>
          <w:rFonts w:eastAsia="方正仿宋简体"/>
          <w:kern w:val="0"/>
          <w:sz w:val="32"/>
          <w:szCs w:val="32"/>
        </w:rPr>
        <w:t>王登海</w:t>
      </w:r>
    </w:p>
    <w:p w14:paraId="3E5DBBF3">
      <w:pPr>
        <w:spacing w:line="560" w:lineRule="exact"/>
        <w:ind w:firstLine="1881" w:firstLineChars="588"/>
        <w:rPr>
          <w:rFonts w:eastAsia="方正仿宋简体"/>
          <w:kern w:val="0"/>
          <w:sz w:val="32"/>
          <w:szCs w:val="32"/>
        </w:rPr>
      </w:pPr>
      <w:r>
        <w:rPr>
          <w:rFonts w:eastAsia="方正仿宋简体"/>
          <w:kern w:val="0"/>
          <w:sz w:val="32"/>
          <w:szCs w:val="32"/>
        </w:rPr>
        <w:t>文绍牧  文华国  兰义飞</w:t>
      </w:r>
      <w:r>
        <w:rPr>
          <w:rFonts w:hint="eastAsia" w:eastAsia="方正仿宋简体"/>
          <w:kern w:val="0"/>
          <w:sz w:val="32"/>
          <w:szCs w:val="32"/>
        </w:rPr>
        <w:t xml:space="preserve">  </w:t>
      </w:r>
      <w:r>
        <w:rPr>
          <w:rFonts w:eastAsia="方正仿宋简体"/>
          <w:kern w:val="0"/>
          <w:sz w:val="32"/>
          <w:szCs w:val="32"/>
        </w:rPr>
        <w:t>冯  逍</w:t>
      </w:r>
      <w:r>
        <w:rPr>
          <w:rFonts w:hint="eastAsia" w:eastAsia="方正仿宋简体"/>
          <w:kern w:val="0"/>
          <w:sz w:val="32"/>
          <w:szCs w:val="32"/>
        </w:rPr>
        <w:t xml:space="preserve">  </w:t>
      </w:r>
      <w:r>
        <w:rPr>
          <w:rFonts w:eastAsia="方正仿宋简体"/>
          <w:kern w:val="0"/>
          <w:sz w:val="32"/>
          <w:szCs w:val="32"/>
        </w:rPr>
        <w:t xml:space="preserve">阳建平  </w:t>
      </w:r>
    </w:p>
    <w:p w14:paraId="26287E6A">
      <w:pPr>
        <w:spacing w:line="560" w:lineRule="exact"/>
        <w:ind w:firstLine="1881" w:firstLineChars="588"/>
        <w:rPr>
          <w:rFonts w:eastAsia="方正仿宋简体"/>
          <w:kern w:val="0"/>
          <w:sz w:val="32"/>
          <w:szCs w:val="32"/>
        </w:rPr>
      </w:pPr>
      <w:r>
        <w:rPr>
          <w:rFonts w:eastAsia="方正仿宋简体"/>
          <w:kern w:val="0"/>
          <w:sz w:val="32"/>
          <w:szCs w:val="32"/>
        </w:rPr>
        <w:t>孙立春</w:t>
      </w:r>
      <w:r>
        <w:rPr>
          <w:rFonts w:hint="eastAsia" w:eastAsia="方正仿宋简体"/>
          <w:kern w:val="0"/>
          <w:sz w:val="32"/>
          <w:szCs w:val="32"/>
        </w:rPr>
        <w:t xml:space="preserve">  </w:t>
      </w:r>
      <w:r>
        <w:rPr>
          <w:rFonts w:eastAsia="方正仿宋简体"/>
          <w:kern w:val="0"/>
          <w:sz w:val="32"/>
          <w:szCs w:val="32"/>
        </w:rPr>
        <w:t>孙  莉  阳建平  刘书杰  刘长松</w:t>
      </w:r>
    </w:p>
    <w:p w14:paraId="09338D4F">
      <w:pPr>
        <w:spacing w:line="560" w:lineRule="exact"/>
        <w:ind w:firstLine="1881" w:firstLineChars="588"/>
        <w:rPr>
          <w:rFonts w:eastAsia="方正仿宋简体"/>
          <w:kern w:val="0"/>
          <w:sz w:val="32"/>
          <w:szCs w:val="32"/>
        </w:rPr>
      </w:pPr>
      <w:r>
        <w:rPr>
          <w:rFonts w:eastAsia="方正仿宋简体"/>
          <w:kern w:val="0"/>
          <w:sz w:val="32"/>
          <w:szCs w:val="32"/>
        </w:rPr>
        <w:t>刘顶运</w:t>
      </w:r>
      <w:r>
        <w:rPr>
          <w:rFonts w:hint="eastAsia" w:eastAsia="方正仿宋简体"/>
          <w:kern w:val="0"/>
          <w:sz w:val="32"/>
          <w:szCs w:val="32"/>
        </w:rPr>
        <w:t xml:space="preserve"> </w:t>
      </w:r>
      <w:r>
        <w:rPr>
          <w:rFonts w:eastAsia="方正仿宋简体"/>
          <w:kern w:val="0"/>
          <w:sz w:val="32"/>
          <w:szCs w:val="32"/>
        </w:rPr>
        <w:t xml:space="preserve"> 任利明  李宇平  李  涛  李  莉</w:t>
      </w:r>
    </w:p>
    <w:p w14:paraId="1E06C78C">
      <w:pPr>
        <w:spacing w:line="560" w:lineRule="exact"/>
        <w:ind w:firstLine="1881" w:firstLineChars="588"/>
        <w:rPr>
          <w:rFonts w:eastAsia="方正仿宋简体"/>
          <w:kern w:val="0"/>
          <w:sz w:val="32"/>
          <w:szCs w:val="32"/>
        </w:rPr>
      </w:pPr>
      <w:r>
        <w:rPr>
          <w:rFonts w:eastAsia="方正仿宋简体"/>
          <w:kern w:val="0"/>
          <w:sz w:val="32"/>
          <w:szCs w:val="32"/>
        </w:rPr>
        <w:t>李  庆</w:t>
      </w:r>
      <w:r>
        <w:rPr>
          <w:rFonts w:hint="eastAsia" w:eastAsia="方正仿宋简体"/>
          <w:kern w:val="0"/>
          <w:sz w:val="32"/>
          <w:szCs w:val="32"/>
        </w:rPr>
        <w:t xml:space="preserve">  </w:t>
      </w:r>
      <w:r>
        <w:rPr>
          <w:rFonts w:eastAsia="方正仿宋简体"/>
          <w:kern w:val="0"/>
          <w:sz w:val="32"/>
          <w:szCs w:val="32"/>
        </w:rPr>
        <w:t>李玉星  李  骞  李进步  李宪文</w:t>
      </w:r>
    </w:p>
    <w:p w14:paraId="1AB46C7F">
      <w:pPr>
        <w:spacing w:line="560" w:lineRule="exact"/>
        <w:ind w:firstLine="1881" w:firstLineChars="588"/>
        <w:rPr>
          <w:rFonts w:eastAsia="方正仿宋简体"/>
          <w:kern w:val="0"/>
          <w:sz w:val="32"/>
          <w:szCs w:val="32"/>
        </w:rPr>
      </w:pPr>
      <w:r>
        <w:rPr>
          <w:rFonts w:eastAsia="方正仿宋简体"/>
          <w:kern w:val="0"/>
          <w:sz w:val="32"/>
          <w:szCs w:val="32"/>
        </w:rPr>
        <w:t>李忠慧</w:t>
      </w:r>
      <w:r>
        <w:rPr>
          <w:rFonts w:hint="eastAsia" w:eastAsia="方正仿宋简体"/>
          <w:kern w:val="0"/>
          <w:sz w:val="32"/>
          <w:szCs w:val="32"/>
        </w:rPr>
        <w:t xml:space="preserve">  </w:t>
      </w:r>
      <w:r>
        <w:rPr>
          <w:rFonts w:eastAsia="方正仿宋简体"/>
          <w:kern w:val="0"/>
          <w:sz w:val="32"/>
          <w:szCs w:val="32"/>
        </w:rPr>
        <w:t>宋立忠  吴  正  吴建发  陈</w:t>
      </w:r>
      <w:r>
        <w:rPr>
          <w:rFonts w:hint="eastAsia" w:eastAsia="方正仿宋简体"/>
          <w:kern w:val="0"/>
          <w:sz w:val="32"/>
          <w:szCs w:val="32"/>
        </w:rPr>
        <w:t xml:space="preserve">  </w:t>
      </w:r>
      <w:r>
        <w:rPr>
          <w:rFonts w:eastAsia="方正仿宋简体"/>
          <w:kern w:val="0"/>
          <w:sz w:val="32"/>
          <w:szCs w:val="32"/>
        </w:rPr>
        <w:t>亮</w:t>
      </w:r>
    </w:p>
    <w:p w14:paraId="42C131FE">
      <w:pPr>
        <w:spacing w:line="560" w:lineRule="exact"/>
        <w:ind w:firstLine="1881" w:firstLineChars="588"/>
        <w:rPr>
          <w:rFonts w:eastAsia="方正仿宋简体"/>
          <w:kern w:val="0"/>
          <w:sz w:val="32"/>
          <w:szCs w:val="32"/>
        </w:rPr>
      </w:pPr>
      <w:r>
        <w:rPr>
          <w:rFonts w:eastAsia="方正仿宋简体"/>
          <w:kern w:val="0"/>
          <w:sz w:val="32"/>
          <w:szCs w:val="32"/>
        </w:rPr>
        <w:t>张  媛  张  辉  张朝举  张  益  何太碧</w:t>
      </w:r>
    </w:p>
    <w:p w14:paraId="6D1FCBA2">
      <w:pPr>
        <w:spacing w:line="560" w:lineRule="exact"/>
        <w:ind w:firstLine="1881" w:firstLineChars="588"/>
        <w:rPr>
          <w:rFonts w:eastAsia="方正仿宋简体"/>
          <w:kern w:val="0"/>
          <w:sz w:val="32"/>
          <w:szCs w:val="32"/>
        </w:rPr>
      </w:pPr>
      <w:r>
        <w:rPr>
          <w:rFonts w:eastAsia="方正仿宋简体"/>
          <w:kern w:val="0"/>
          <w:sz w:val="32"/>
          <w:szCs w:val="32"/>
        </w:rPr>
        <w:t xml:space="preserve">何东博  </w:t>
      </w:r>
      <w:r>
        <w:rPr>
          <w:rFonts w:hint="eastAsia" w:eastAsia="方正仿宋简体"/>
          <w:kern w:val="0"/>
          <w:sz w:val="32"/>
          <w:szCs w:val="32"/>
        </w:rPr>
        <w:t xml:space="preserve">杨  勇  </w:t>
      </w:r>
      <w:r>
        <w:rPr>
          <w:rFonts w:eastAsia="方正仿宋简体"/>
          <w:kern w:val="0"/>
          <w:sz w:val="32"/>
          <w:szCs w:val="32"/>
        </w:rPr>
        <w:t>杨兆中  杨海风  杨跃明</w:t>
      </w:r>
    </w:p>
    <w:p w14:paraId="7E1379EA">
      <w:pPr>
        <w:spacing w:line="560" w:lineRule="exact"/>
        <w:ind w:firstLine="1881" w:firstLineChars="588"/>
        <w:rPr>
          <w:rFonts w:eastAsia="方正仿宋简体"/>
          <w:kern w:val="0"/>
          <w:sz w:val="32"/>
          <w:szCs w:val="32"/>
        </w:rPr>
      </w:pPr>
      <w:r>
        <w:rPr>
          <w:rFonts w:eastAsia="方正仿宋简体"/>
          <w:kern w:val="0"/>
          <w:sz w:val="32"/>
          <w:szCs w:val="32"/>
        </w:rPr>
        <w:t>杨  帆</w:t>
      </w:r>
      <w:r>
        <w:rPr>
          <w:rFonts w:hint="eastAsia" w:eastAsia="方正仿宋简体"/>
          <w:kern w:val="0"/>
          <w:sz w:val="32"/>
          <w:szCs w:val="32"/>
        </w:rPr>
        <w:t xml:space="preserve">  </w:t>
      </w:r>
      <w:r>
        <w:rPr>
          <w:rFonts w:eastAsia="方正仿宋简体"/>
          <w:kern w:val="0"/>
          <w:sz w:val="32"/>
          <w:szCs w:val="32"/>
        </w:rPr>
        <w:t>陈运强  汪泽成  汪如军  陆灯云</w:t>
      </w:r>
    </w:p>
    <w:p w14:paraId="46D8B404">
      <w:pPr>
        <w:spacing w:line="560" w:lineRule="exact"/>
        <w:ind w:firstLine="1881" w:firstLineChars="588"/>
        <w:rPr>
          <w:rFonts w:eastAsia="方正仿宋简体"/>
          <w:kern w:val="0"/>
          <w:sz w:val="32"/>
          <w:szCs w:val="32"/>
        </w:rPr>
      </w:pPr>
      <w:r>
        <w:rPr>
          <w:rFonts w:eastAsia="方正仿宋简体"/>
          <w:kern w:val="0"/>
          <w:sz w:val="32"/>
          <w:szCs w:val="32"/>
        </w:rPr>
        <w:t>肖学兰</w:t>
      </w:r>
      <w:r>
        <w:rPr>
          <w:rFonts w:hint="eastAsia" w:eastAsia="方正仿宋简体"/>
          <w:kern w:val="0"/>
          <w:sz w:val="32"/>
          <w:szCs w:val="32"/>
        </w:rPr>
        <w:t xml:space="preserve">  </w:t>
      </w:r>
      <w:r>
        <w:rPr>
          <w:rFonts w:eastAsia="方正仿宋简体"/>
          <w:kern w:val="0"/>
          <w:sz w:val="32"/>
          <w:szCs w:val="32"/>
        </w:rPr>
        <w:t>孟庆春  罗朝东  罗  勇  武恒志</w:t>
      </w:r>
    </w:p>
    <w:p w14:paraId="597A2D62">
      <w:pPr>
        <w:spacing w:line="560" w:lineRule="exact"/>
        <w:ind w:firstLine="1881" w:firstLineChars="588"/>
        <w:rPr>
          <w:rFonts w:eastAsia="方正仿宋简体"/>
          <w:kern w:val="0"/>
          <w:sz w:val="32"/>
          <w:szCs w:val="32"/>
        </w:rPr>
      </w:pPr>
      <w:r>
        <w:rPr>
          <w:rFonts w:eastAsia="方正仿宋简体"/>
          <w:kern w:val="0"/>
          <w:sz w:val="32"/>
          <w:szCs w:val="32"/>
        </w:rPr>
        <w:t>郑力会</w:t>
      </w:r>
      <w:r>
        <w:rPr>
          <w:rFonts w:hint="eastAsia" w:eastAsia="方正仿宋简体"/>
          <w:kern w:val="0"/>
          <w:sz w:val="32"/>
          <w:szCs w:val="32"/>
        </w:rPr>
        <w:t xml:space="preserve">  </w:t>
      </w:r>
      <w:r>
        <w:rPr>
          <w:rFonts w:eastAsia="方正仿宋简体"/>
          <w:kern w:val="0"/>
          <w:sz w:val="32"/>
          <w:szCs w:val="32"/>
        </w:rPr>
        <w:t>范翔宇  胡  勇  赵玉龙  郭洪岩</w:t>
      </w:r>
    </w:p>
    <w:p w14:paraId="77701A20">
      <w:pPr>
        <w:spacing w:line="560" w:lineRule="exact"/>
        <w:ind w:firstLine="1881" w:firstLineChars="588"/>
        <w:rPr>
          <w:rFonts w:eastAsia="方正仿宋简体"/>
          <w:kern w:val="0"/>
          <w:sz w:val="32"/>
          <w:szCs w:val="32"/>
        </w:rPr>
      </w:pPr>
      <w:r>
        <w:rPr>
          <w:rFonts w:eastAsia="方正仿宋简体"/>
          <w:kern w:val="0"/>
          <w:sz w:val="32"/>
          <w:szCs w:val="32"/>
        </w:rPr>
        <w:t>顾战宇</w:t>
      </w:r>
      <w:r>
        <w:rPr>
          <w:rFonts w:hint="eastAsia" w:eastAsia="方正仿宋简体"/>
          <w:kern w:val="0"/>
          <w:sz w:val="32"/>
          <w:szCs w:val="32"/>
        </w:rPr>
        <w:t xml:space="preserve">  </w:t>
      </w:r>
      <w:r>
        <w:rPr>
          <w:rFonts w:eastAsia="方正仿宋简体"/>
          <w:kern w:val="0"/>
          <w:sz w:val="32"/>
          <w:szCs w:val="32"/>
        </w:rPr>
        <w:t xml:space="preserve">高玉巧  夏  季  常宏岗  黄  东  </w:t>
      </w:r>
    </w:p>
    <w:p w14:paraId="7BE6115F">
      <w:pPr>
        <w:spacing w:line="560" w:lineRule="exact"/>
        <w:ind w:firstLine="1881" w:firstLineChars="588"/>
        <w:rPr>
          <w:rFonts w:eastAsia="方正仿宋简体"/>
          <w:kern w:val="0"/>
          <w:sz w:val="32"/>
          <w:szCs w:val="32"/>
        </w:rPr>
      </w:pPr>
      <w:r>
        <w:rPr>
          <w:rFonts w:eastAsia="方正仿宋简体"/>
          <w:kern w:val="0"/>
          <w:sz w:val="32"/>
          <w:szCs w:val="32"/>
        </w:rPr>
        <w:t>喻建胜</w:t>
      </w:r>
      <w:r>
        <w:rPr>
          <w:rFonts w:hint="eastAsia" w:eastAsia="方正仿宋简体"/>
          <w:kern w:val="0"/>
          <w:sz w:val="32"/>
          <w:szCs w:val="32"/>
        </w:rPr>
        <w:t xml:space="preserve">  </w:t>
      </w:r>
      <w:r>
        <w:rPr>
          <w:rFonts w:eastAsia="方正仿宋简体"/>
          <w:kern w:val="0"/>
          <w:sz w:val="32"/>
          <w:szCs w:val="32"/>
        </w:rPr>
        <w:t>童传新  熊智勇  熊  钢  翟常博</w:t>
      </w:r>
    </w:p>
    <w:p w14:paraId="7B1931A9">
      <w:pPr>
        <w:pStyle w:val="9"/>
        <w:snapToGrid w:val="0"/>
        <w:spacing w:before="0" w:beforeAutospacing="0" w:after="0" w:afterAutospacing="0" w:line="560" w:lineRule="exact"/>
        <w:ind w:left="624"/>
        <w:rPr>
          <w:rFonts w:ascii="方正黑体简体" w:hAnsi="Times New Roman" w:eastAsia="方正黑体简体" w:cs="Times New Roman"/>
          <w:color w:val="000000"/>
          <w:sz w:val="32"/>
          <w:szCs w:val="32"/>
        </w:rPr>
      </w:pPr>
      <w:r>
        <w:rPr>
          <w:rFonts w:hint="eastAsia" w:ascii="方正黑体简体" w:hAnsi="Times New Roman" w:eastAsia="方正黑体简体" w:cs="Times New Roman"/>
          <w:color w:val="000000"/>
          <w:sz w:val="32"/>
          <w:szCs w:val="32"/>
        </w:rPr>
        <w:t>四、主要内容</w:t>
      </w:r>
    </w:p>
    <w:p w14:paraId="43EF3F90">
      <w:pPr>
        <w:pStyle w:val="9"/>
        <w:snapToGrid w:val="0"/>
        <w:spacing w:before="0" w:beforeAutospacing="0" w:after="0" w:afterAutospacing="0" w:line="560" w:lineRule="exact"/>
        <w:ind w:firstLine="640" w:firstLineChars="200"/>
        <w:jc w:val="both"/>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2025年是“十四五”的收官之年，为促进学术交流、推动技术创新、助力产业发展，本次大会旨在汇聚行业智慧，推动天然气与新能源产业高质量发展。</w:t>
      </w:r>
    </w:p>
    <w:p w14:paraId="7CD3099C">
      <w:pPr>
        <w:spacing w:line="560" w:lineRule="exact"/>
        <w:ind w:firstLine="640" w:firstLineChars="200"/>
        <w:outlineLvl w:val="0"/>
        <w:rPr>
          <w:rFonts w:ascii="方正楷体简体" w:eastAsia="方正楷体简体"/>
          <w:sz w:val="32"/>
          <w:szCs w:val="32"/>
        </w:rPr>
      </w:pPr>
      <w:r>
        <w:rPr>
          <w:rFonts w:hint="eastAsia" w:ascii="方正楷体简体" w:eastAsia="方正楷体简体"/>
          <w:sz w:val="32"/>
          <w:szCs w:val="32"/>
        </w:rPr>
        <w:t>（一）征文方向</w:t>
      </w:r>
    </w:p>
    <w:p w14:paraId="3D199F07">
      <w:pPr>
        <w:spacing w:line="560" w:lineRule="exact"/>
        <w:ind w:firstLine="640" w:firstLineChars="200"/>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论文包括但不限于以下内容：</w:t>
      </w:r>
    </w:p>
    <w:p w14:paraId="7695D8E8">
      <w:pPr>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1. 国内外天然气勘探开发新理论、新技术及新成效；</w:t>
      </w:r>
    </w:p>
    <w:p w14:paraId="3C573D2F">
      <w:pPr>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2. 深层、超深层及深海天然气勘探开发新理论、新技术、新方法；</w:t>
      </w:r>
    </w:p>
    <w:p w14:paraId="6C9935C1">
      <w:pPr>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3. 非常规天然气（页岩气、致密气、煤岩气）勘探开发技术挑战和解决方案；</w:t>
      </w:r>
    </w:p>
    <w:p w14:paraId="389B7BFD">
      <w:pPr>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4. 天然气水合物勘探开发关键技术；</w:t>
      </w:r>
    </w:p>
    <w:p w14:paraId="40C66D90">
      <w:pPr>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5. 地下储气库建库、集群建设与运营管理关键技术；</w:t>
      </w:r>
    </w:p>
    <w:p w14:paraId="44661890">
      <w:pPr>
        <w:spacing w:line="560" w:lineRule="exact"/>
        <w:ind w:firstLine="640" w:firstLineChars="200"/>
        <w:rPr>
          <w:rFonts w:hint="eastAsia" w:ascii="方正仿宋简体" w:hAnsi="方正仿宋简体" w:eastAsia="方正仿宋简体" w:cs="方正仿宋简体"/>
          <w:spacing w:val="-11"/>
          <w:kern w:val="0"/>
          <w:sz w:val="32"/>
          <w:szCs w:val="32"/>
        </w:rPr>
      </w:pPr>
      <w:r>
        <w:rPr>
          <w:rFonts w:hint="eastAsia" w:ascii="方正仿宋简体" w:hAnsi="方正仿宋简体" w:eastAsia="方正仿宋简体" w:cs="方正仿宋简体"/>
          <w:kern w:val="0"/>
          <w:sz w:val="32"/>
          <w:szCs w:val="32"/>
        </w:rPr>
        <w:t xml:space="preserve">6. </w:t>
      </w:r>
      <w:r>
        <w:rPr>
          <w:rFonts w:hint="eastAsia" w:ascii="方正仿宋简体" w:hAnsi="方正仿宋简体" w:eastAsia="方正仿宋简体" w:cs="方正仿宋简体"/>
          <w:spacing w:val="-6"/>
          <w:kern w:val="0"/>
          <w:sz w:val="32"/>
          <w:szCs w:val="32"/>
        </w:rPr>
        <w:t>天</w:t>
      </w:r>
      <w:r>
        <w:rPr>
          <w:rFonts w:hint="eastAsia" w:ascii="方正仿宋简体" w:hAnsi="方正仿宋简体" w:eastAsia="方正仿宋简体" w:cs="方正仿宋简体"/>
          <w:spacing w:val="-11"/>
          <w:kern w:val="0"/>
          <w:sz w:val="32"/>
          <w:szCs w:val="32"/>
        </w:rPr>
        <w:t>然气勘探开发关键系列新技术、新理论、新工艺及新成果；</w:t>
      </w:r>
    </w:p>
    <w:p w14:paraId="291BA920">
      <w:pPr>
        <w:spacing w:line="560" w:lineRule="exact"/>
        <w:ind w:firstLine="640" w:firstLineChars="200"/>
        <w:rPr>
          <w:rFonts w:hint="eastAsia" w:ascii="方正仿宋简体" w:hAnsi="方正仿宋简体" w:eastAsia="方正仿宋简体" w:cs="方正仿宋简体"/>
          <w:spacing w:val="-11"/>
          <w:kern w:val="0"/>
          <w:sz w:val="32"/>
          <w:szCs w:val="32"/>
        </w:rPr>
      </w:pPr>
      <w:r>
        <w:rPr>
          <w:rFonts w:hint="eastAsia" w:ascii="方正仿宋简体" w:hAnsi="方正仿宋简体" w:eastAsia="方正仿宋简体" w:cs="方正仿宋简体"/>
          <w:kern w:val="0"/>
          <w:sz w:val="32"/>
          <w:szCs w:val="32"/>
        </w:rPr>
        <w:t xml:space="preserve">7. </w:t>
      </w:r>
      <w:r>
        <w:rPr>
          <w:rFonts w:hint="eastAsia" w:ascii="方正仿宋简体" w:hAnsi="方正仿宋简体" w:eastAsia="方正仿宋简体" w:cs="方正仿宋简体"/>
          <w:spacing w:val="-6"/>
          <w:kern w:val="0"/>
          <w:sz w:val="32"/>
          <w:szCs w:val="32"/>
        </w:rPr>
        <w:t>天</w:t>
      </w:r>
      <w:r>
        <w:rPr>
          <w:rFonts w:hint="eastAsia" w:ascii="方正仿宋简体" w:hAnsi="方正仿宋简体" w:eastAsia="方正仿宋简体" w:cs="方正仿宋简体"/>
          <w:spacing w:val="-11"/>
          <w:kern w:val="0"/>
          <w:sz w:val="32"/>
          <w:szCs w:val="32"/>
        </w:rPr>
        <w:t>然气经济评价、经济管理方面的新认识、新方法、新进展；</w:t>
      </w:r>
    </w:p>
    <w:p w14:paraId="68B9286F">
      <w:pPr>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8. 天然气钻完井工程、采气工程系列新工艺及新技术；</w:t>
      </w:r>
    </w:p>
    <w:p w14:paraId="370700C6">
      <w:pPr>
        <w:spacing w:line="560" w:lineRule="exact"/>
        <w:ind w:firstLine="640" w:firstLineChars="200"/>
        <w:rPr>
          <w:rFonts w:hint="eastAsia" w:ascii="方正仿宋简体" w:hAnsi="方正仿宋简体" w:eastAsia="方正仿宋简体" w:cs="方正仿宋简体"/>
          <w:snapToGrid w:val="0"/>
          <w:kern w:val="0"/>
          <w:sz w:val="32"/>
          <w:szCs w:val="32"/>
        </w:rPr>
      </w:pPr>
      <w:r>
        <w:rPr>
          <w:rFonts w:hint="eastAsia" w:ascii="方正仿宋简体" w:hAnsi="方正仿宋简体" w:eastAsia="方正仿宋简体" w:cs="方正仿宋简体"/>
          <w:snapToGrid w:val="0"/>
          <w:kern w:val="0"/>
          <w:sz w:val="32"/>
          <w:szCs w:val="32"/>
        </w:rPr>
        <w:t>9. 天然气管道与地面工程、天然气质量计量与检测、LNG（CNG）及城市燃气输配系列新工艺、新技术；</w:t>
      </w:r>
    </w:p>
    <w:p w14:paraId="763DAD67">
      <w:pPr>
        <w:spacing w:line="560" w:lineRule="exact"/>
        <w:ind w:firstLine="640" w:firstLineChars="200"/>
        <w:rPr>
          <w:rFonts w:hint="eastAsia" w:ascii="方正仿宋简体" w:hAnsi="方正仿宋简体" w:eastAsia="方正仿宋简体" w:cs="方正仿宋简体"/>
          <w:snapToGrid w:val="0"/>
          <w:kern w:val="0"/>
          <w:sz w:val="32"/>
          <w:szCs w:val="32"/>
        </w:rPr>
      </w:pPr>
      <w:r>
        <w:rPr>
          <w:rFonts w:hint="eastAsia" w:ascii="方正仿宋简体" w:hAnsi="方正仿宋简体" w:eastAsia="方正仿宋简体" w:cs="方正仿宋简体"/>
          <w:snapToGrid w:val="0"/>
          <w:kern w:val="0"/>
          <w:sz w:val="32"/>
          <w:szCs w:val="32"/>
        </w:rPr>
        <w:t>10. 天然气全产业链安全、环保与节能新技术；</w:t>
      </w:r>
    </w:p>
    <w:p w14:paraId="5EAFBE6E">
      <w:pPr>
        <w:spacing w:line="560" w:lineRule="exact"/>
        <w:ind w:firstLine="640" w:firstLineChars="200"/>
        <w:rPr>
          <w:rFonts w:hint="eastAsia" w:ascii="方正仿宋简体" w:hAnsi="方正仿宋简体" w:eastAsia="方正仿宋简体" w:cs="方正仿宋简体"/>
          <w:snapToGrid w:val="0"/>
          <w:kern w:val="0"/>
          <w:sz w:val="32"/>
          <w:szCs w:val="32"/>
        </w:rPr>
      </w:pPr>
      <w:r>
        <w:rPr>
          <w:rFonts w:hint="eastAsia" w:ascii="方正仿宋简体" w:hAnsi="方正仿宋简体" w:eastAsia="方正仿宋简体" w:cs="方正仿宋简体"/>
          <w:snapToGrid w:val="0"/>
          <w:kern w:val="0"/>
          <w:sz w:val="32"/>
          <w:szCs w:val="32"/>
        </w:rPr>
        <w:t>11. 天然气勘探开发新装备、新工具、新材料及应用成果；</w:t>
      </w:r>
    </w:p>
    <w:p w14:paraId="3B64FB24">
      <w:pPr>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12. 人工智能与大数据技术在天然气全产业链中的融合与创新；</w:t>
      </w:r>
    </w:p>
    <w:p w14:paraId="29728BA8">
      <w:pPr>
        <w:spacing w:line="560" w:lineRule="exact"/>
        <w:ind w:firstLine="640" w:firstLineChars="200"/>
        <w:rPr>
          <w:rFonts w:hint="eastAsia" w:ascii="方正仿宋简体" w:hAnsi="方正仿宋简体" w:eastAsia="方正仿宋简体" w:cs="方正仿宋简体"/>
          <w:snapToGrid w:val="0"/>
          <w:kern w:val="0"/>
          <w:sz w:val="32"/>
          <w:szCs w:val="32"/>
        </w:rPr>
      </w:pPr>
      <w:r>
        <w:rPr>
          <w:rFonts w:hint="eastAsia" w:ascii="方正仿宋简体" w:hAnsi="方正仿宋简体" w:eastAsia="方正仿宋简体" w:cs="方正仿宋简体"/>
          <w:snapToGrid w:val="0"/>
          <w:kern w:val="0"/>
          <w:sz w:val="32"/>
          <w:szCs w:val="32"/>
        </w:rPr>
        <w:t>13. 新能源产业发展现状、面临的新机遇和新挑战；</w:t>
      </w:r>
    </w:p>
    <w:p w14:paraId="25672375">
      <w:pPr>
        <w:spacing w:line="560" w:lineRule="exact"/>
        <w:ind w:firstLine="640" w:firstLineChars="200"/>
        <w:rPr>
          <w:rFonts w:hint="eastAsia" w:ascii="方正仿宋简体" w:hAnsi="方正仿宋简体" w:eastAsia="方正仿宋简体" w:cs="方正仿宋简体"/>
          <w:snapToGrid w:val="0"/>
          <w:kern w:val="0"/>
          <w:sz w:val="32"/>
          <w:szCs w:val="32"/>
        </w:rPr>
      </w:pPr>
      <w:r>
        <w:rPr>
          <w:rFonts w:hint="eastAsia" w:ascii="方正仿宋简体" w:hAnsi="方正仿宋简体" w:eastAsia="方正仿宋简体" w:cs="方正仿宋简体"/>
          <w:snapToGrid w:val="0"/>
          <w:kern w:val="0"/>
          <w:sz w:val="32"/>
          <w:szCs w:val="32"/>
        </w:rPr>
        <w:t>14. 新能源业务与天然气行业协同发展的技术优势和政策建议；</w:t>
      </w:r>
    </w:p>
    <w:p w14:paraId="77690F8A">
      <w:pPr>
        <w:spacing w:line="560" w:lineRule="exact"/>
        <w:ind w:firstLine="640" w:firstLineChars="200"/>
        <w:rPr>
          <w:rFonts w:hint="eastAsia" w:ascii="方正仿宋简体" w:hAnsi="方正仿宋简体" w:eastAsia="方正仿宋简体" w:cs="方正仿宋简体"/>
          <w:snapToGrid w:val="0"/>
          <w:kern w:val="0"/>
          <w:sz w:val="32"/>
          <w:szCs w:val="32"/>
        </w:rPr>
      </w:pPr>
      <w:r>
        <w:rPr>
          <w:rFonts w:hint="eastAsia" w:ascii="方正仿宋简体" w:hAnsi="方正仿宋简体" w:eastAsia="方正仿宋简体" w:cs="方正仿宋简体"/>
          <w:snapToGrid w:val="0"/>
          <w:kern w:val="0"/>
          <w:sz w:val="32"/>
          <w:szCs w:val="32"/>
        </w:rPr>
        <w:t>15. 碳捕集、利用与封存（CCUS）技术；</w:t>
      </w:r>
    </w:p>
    <w:p w14:paraId="3582545F">
      <w:pPr>
        <w:spacing w:line="560" w:lineRule="exact"/>
        <w:ind w:firstLine="640" w:firstLineChars="200"/>
        <w:rPr>
          <w:rFonts w:hint="eastAsia" w:ascii="方正仿宋简体" w:hAnsi="方正仿宋简体" w:eastAsia="方正仿宋简体" w:cs="方正仿宋简体"/>
          <w:snapToGrid w:val="0"/>
          <w:kern w:val="0"/>
          <w:sz w:val="32"/>
          <w:szCs w:val="32"/>
        </w:rPr>
      </w:pPr>
      <w:r>
        <w:rPr>
          <w:rFonts w:hint="eastAsia" w:ascii="方正仿宋简体" w:hAnsi="方正仿宋简体" w:eastAsia="方正仿宋简体" w:cs="方正仿宋简体"/>
          <w:snapToGrid w:val="0"/>
          <w:kern w:val="0"/>
          <w:sz w:val="32"/>
          <w:szCs w:val="32"/>
        </w:rPr>
        <w:t>16. 氢气、氦气、生物气、地热等资源勘探开发；</w:t>
      </w:r>
    </w:p>
    <w:p w14:paraId="01C6C3A2">
      <w:pPr>
        <w:spacing w:line="560" w:lineRule="exact"/>
        <w:ind w:firstLine="640" w:firstLineChars="200"/>
        <w:rPr>
          <w:rFonts w:hint="eastAsia" w:ascii="方正仿宋简体" w:hAnsi="方正仿宋简体" w:eastAsia="方正仿宋简体" w:cs="方正仿宋简体"/>
          <w:snapToGrid w:val="0"/>
          <w:kern w:val="0"/>
          <w:sz w:val="32"/>
          <w:szCs w:val="32"/>
        </w:rPr>
      </w:pPr>
      <w:r>
        <w:rPr>
          <w:rFonts w:hint="eastAsia" w:ascii="方正仿宋简体" w:hAnsi="方正仿宋简体" w:eastAsia="方正仿宋简体" w:cs="方正仿宋简体"/>
          <w:snapToGrid w:val="0"/>
          <w:kern w:val="0"/>
          <w:sz w:val="32"/>
          <w:szCs w:val="32"/>
        </w:rPr>
        <w:t>17. 新技术、新装备推广与应用。</w:t>
      </w:r>
    </w:p>
    <w:p w14:paraId="393563D7">
      <w:pPr>
        <w:spacing w:line="560" w:lineRule="exact"/>
        <w:ind w:firstLine="640" w:firstLineChars="200"/>
        <w:outlineLvl w:val="0"/>
        <w:rPr>
          <w:rFonts w:ascii="方正楷体简体" w:eastAsia="方正楷体简体"/>
          <w:sz w:val="32"/>
          <w:szCs w:val="32"/>
        </w:rPr>
      </w:pPr>
      <w:r>
        <w:rPr>
          <w:rFonts w:hint="eastAsia" w:ascii="方正楷体简体" w:eastAsia="方正楷体简体"/>
          <w:sz w:val="32"/>
          <w:szCs w:val="32"/>
        </w:rPr>
        <w:t>（二）新技术与新成果推广与展示</w:t>
      </w:r>
    </w:p>
    <w:p w14:paraId="1D177A88">
      <w:pPr>
        <w:spacing w:line="560" w:lineRule="exact"/>
        <w:ind w:firstLine="640" w:firstLineChars="200"/>
        <w:outlineLvl w:val="0"/>
        <w:rPr>
          <w:rFonts w:eastAsia="方正仿宋简体"/>
          <w:sz w:val="32"/>
          <w:szCs w:val="32"/>
        </w:rPr>
      </w:pPr>
      <w:r>
        <w:rPr>
          <w:rFonts w:hint="eastAsia" w:eastAsia="方正仿宋简体"/>
          <w:sz w:val="32"/>
          <w:szCs w:val="32"/>
        </w:rPr>
        <w:t>为进一步促进我国天然气（常规气、页岩气、致密气、煤层气）勘探开发领域技术成果转化、推广与规模化应用，特邀请各油气田公司、天然气与管道公司、科研机构、大专院校等单位总结可复制、可推广、可商业化的管理和技术成果，将标志性重大成果标准化、集成化，并在大会上通过展板、实物、模型、视频、多媒体演示等多种形式进行集中展示。</w:t>
      </w:r>
    </w:p>
    <w:p w14:paraId="55A541FB">
      <w:pPr>
        <w:spacing w:line="560" w:lineRule="exact"/>
        <w:ind w:firstLine="640" w:firstLineChars="200"/>
        <w:outlineLvl w:val="0"/>
        <w:rPr>
          <w:rFonts w:ascii="方正楷体简体" w:eastAsia="方正楷体简体"/>
          <w:sz w:val="32"/>
          <w:szCs w:val="32"/>
        </w:rPr>
      </w:pPr>
      <w:r>
        <w:rPr>
          <w:rFonts w:hint="eastAsia" w:ascii="方正楷体简体" w:eastAsia="方正楷体简体"/>
          <w:sz w:val="32"/>
          <w:szCs w:val="32"/>
        </w:rPr>
        <w:t>（三）论文要求</w:t>
      </w:r>
    </w:p>
    <w:p w14:paraId="15633D84">
      <w:pPr>
        <w:spacing w:line="560" w:lineRule="exact"/>
        <w:ind w:firstLine="640" w:firstLineChars="200"/>
        <w:outlineLvl w:val="0"/>
        <w:rPr>
          <w:rFonts w:eastAsia="方正仿宋简体"/>
          <w:sz w:val="32"/>
          <w:szCs w:val="32"/>
        </w:rPr>
      </w:pPr>
      <w:r>
        <w:rPr>
          <w:rFonts w:eastAsia="方正仿宋简体"/>
          <w:sz w:val="32"/>
          <w:szCs w:val="32"/>
        </w:rPr>
        <w:t>全国各油气田公司、工程技术公司、天然气与管道储运公司、海外公司、科研机构和大专院校及相关科技工作者均可撰写论文参加大会学术交流。请按征文主题提交论文，必须同时提交论文全文和论文详细摘要</w:t>
      </w:r>
      <w:r>
        <w:rPr>
          <w:rFonts w:hint="eastAsia" w:eastAsia="方正仿宋简体"/>
          <w:sz w:val="32"/>
          <w:szCs w:val="32"/>
        </w:rPr>
        <w:t>，投稿时请遵循论文与摘要的格式规范及内容要求。</w:t>
      </w:r>
    </w:p>
    <w:p w14:paraId="32F353EF">
      <w:pPr>
        <w:spacing w:line="560" w:lineRule="exact"/>
        <w:ind w:firstLine="640" w:firstLineChars="200"/>
        <w:outlineLvl w:val="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 全文要求如下</w:t>
      </w:r>
    </w:p>
    <w:p w14:paraId="0A371721">
      <w:pPr>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sz w:val="32"/>
          <w:szCs w:val="32"/>
        </w:rPr>
        <w:t>（1）用A4（210×297mm）版面，word编排；（2）题目之前需要明确论文亮点和创新性（100字内）；（3）论文书写顺序：题目、作者姓名、作者单位、摘要（</w:t>
      </w:r>
      <w:r>
        <w:rPr>
          <w:rFonts w:hint="eastAsia" w:ascii="方正仿宋简体" w:hAnsi="方正仿宋简体" w:eastAsia="方正仿宋简体" w:cs="方正仿宋简体"/>
          <w:color w:val="000000" w:themeColor="text1"/>
          <w:sz w:val="32"/>
          <w:szCs w:val="32"/>
          <w14:textFill>
            <w14:solidFill>
              <w14:schemeClr w14:val="tx1"/>
            </w14:solidFill>
          </w14:textFill>
        </w:rPr>
        <w:t>200字以内）、关键词、正文、参考文献；（4）论文首页下方加注作者简介：姓名（出生年份—），女（作者为女士需要注明），学历，职称，职务，****年毕业于****大学****专业，主要从事****研究。地址：（邮编）详细地址，电话：手机或座机（尽量留手机号码），E-mail：***@***。</w:t>
      </w:r>
    </w:p>
    <w:p w14:paraId="4ABE4673">
      <w:pPr>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2. 论文详细摘要要求：依次为论文题目、作者姓名、作者单位、摘要正文（700～900字）、作者简介（同上），摘要按照目的、方法、结果、结论四要素写作。</w:t>
      </w:r>
    </w:p>
    <w:p w14:paraId="7F0F07AF">
      <w:pPr>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3. 图、表相关要求：（1）表格包括表号、表题、表头（纵横表头）、表身、表注。（2）图片包括图号、图题、图注；图片均为彩色图片，按出现顺序统一排序，并在正文中注明，例如：见图1、由图1可知；地图插图应维护国家的统一、主权和领土完整；图片应清晰、色调准确、线条粗细合理、布局适当。</w:t>
      </w:r>
    </w:p>
    <w:p w14:paraId="095826DA">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4. 提交的论文已完成本单位涉密审查</w:t>
      </w:r>
      <w:r>
        <w:rPr>
          <w:rFonts w:hint="eastAsia" w:ascii="方正仿宋简体" w:hAnsi="方正仿宋简体" w:eastAsia="方正仿宋简体" w:cs="方正仿宋简体"/>
          <w:sz w:val="32"/>
          <w:szCs w:val="32"/>
        </w:rPr>
        <w:t>，可公开发表，注明具体学科研究方向。</w:t>
      </w:r>
    </w:p>
    <w:p w14:paraId="56622260">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 提交的论文需选择征文方向的序号。</w:t>
      </w:r>
    </w:p>
    <w:p w14:paraId="289FE4C8">
      <w:pPr>
        <w:pStyle w:val="9"/>
        <w:snapToGrid w:val="0"/>
        <w:spacing w:before="0" w:beforeAutospacing="0" w:after="0" w:afterAutospacing="0" w:line="560" w:lineRule="exact"/>
        <w:ind w:firstLine="640" w:firstLineChars="200"/>
        <w:rPr>
          <w:rFonts w:ascii="方正楷体简体" w:hAnsi="Times New Roman" w:eastAsia="方正楷体简体" w:cs="Times New Roman"/>
          <w:kern w:val="2"/>
          <w:sz w:val="32"/>
          <w:szCs w:val="32"/>
        </w:rPr>
      </w:pPr>
      <w:r>
        <w:rPr>
          <w:rFonts w:hint="eastAsia" w:ascii="方正楷体简体" w:hAnsi="Times New Roman" w:eastAsia="方正楷体简体" w:cs="Times New Roman"/>
          <w:kern w:val="2"/>
          <w:sz w:val="32"/>
          <w:szCs w:val="32"/>
        </w:rPr>
        <w:t>（四）论文提交</w:t>
      </w:r>
    </w:p>
    <w:p w14:paraId="428C64E6">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征文提交截止日期：2025年8月25日。</w:t>
      </w:r>
    </w:p>
    <w:p w14:paraId="757FB8E4">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论文投送邮箱：论文全文和详细摘要请按两个附件文件要求提交，通过E-mail发送到：</w:t>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"mailto:gascps@vip.163.com。" </w:instrText>
      </w:r>
      <w:r>
        <w:rPr>
          <w:rFonts w:hint="eastAsia" w:ascii="方正仿宋简体" w:hAnsi="方正仿宋简体" w:eastAsia="方正仿宋简体" w:cs="方正仿宋简体"/>
          <w:sz w:val="32"/>
          <w:szCs w:val="32"/>
        </w:rPr>
        <w:fldChar w:fldCharType="separate"/>
      </w:r>
      <w:r>
        <w:rPr>
          <w:rStyle w:val="20"/>
          <w:rFonts w:hint="eastAsia" w:ascii="方正仿宋简体" w:hAnsi="方正仿宋简体" w:eastAsia="方正仿宋简体" w:cs="方正仿宋简体"/>
          <w:sz w:val="32"/>
          <w:szCs w:val="32"/>
        </w:rPr>
        <w:t>gascps@vip.163.com。</w:t>
      </w:r>
      <w:r>
        <w:rPr>
          <w:rStyle w:val="20"/>
          <w:rFonts w:hint="eastAsia" w:ascii="方正仿宋简体" w:hAnsi="方正仿宋简体" w:eastAsia="方正仿宋简体" w:cs="方正仿宋简体"/>
          <w:sz w:val="32"/>
          <w:szCs w:val="32"/>
        </w:rPr>
        <w:fldChar w:fldCharType="end"/>
      </w:r>
    </w:p>
    <w:p w14:paraId="341A3D8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论文提交注意事项：提供第一作者所在单位名称、通讯地址、联系电话（含手机）及电子邮件等信息，以便及时取得联系。为了确认您的论文已收到，未得到会务组电子邮件回复时请电话与会议联系人进一步确认。</w:t>
      </w:r>
    </w:p>
    <w:p w14:paraId="40560935">
      <w:pPr>
        <w:pStyle w:val="9"/>
        <w:snapToGrid w:val="0"/>
        <w:spacing w:before="0" w:beforeAutospacing="0" w:after="0" w:afterAutospacing="0" w:line="560" w:lineRule="exact"/>
        <w:ind w:firstLine="640" w:firstLineChars="200"/>
        <w:rPr>
          <w:rFonts w:ascii="方正楷体简体" w:hAnsi="Times New Roman" w:eastAsia="方正楷体简体" w:cs="Times New Roman"/>
          <w:kern w:val="2"/>
          <w:sz w:val="32"/>
          <w:szCs w:val="32"/>
        </w:rPr>
      </w:pPr>
      <w:r>
        <w:rPr>
          <w:rFonts w:hint="eastAsia" w:ascii="方正楷体简体" w:hAnsi="Times New Roman" w:eastAsia="方正楷体简体" w:cs="Times New Roman"/>
          <w:kern w:val="2"/>
          <w:sz w:val="32"/>
          <w:szCs w:val="32"/>
        </w:rPr>
        <w:t>（五）论文入围评选和年会优秀论文评选</w:t>
      </w:r>
    </w:p>
    <w:p w14:paraId="58A0314B">
      <w:pPr>
        <w:pStyle w:val="9"/>
        <w:widowControl w:val="0"/>
        <w:kinsoku w:val="0"/>
        <w:autoSpaceDE w:val="0"/>
        <w:autoSpaceDN w:val="0"/>
        <w:adjustRightInd w:val="0"/>
        <w:snapToGrid w:val="0"/>
        <w:spacing w:before="0" w:beforeAutospacing="0" w:after="0" w:afterAutospacing="0" w:line="560" w:lineRule="exact"/>
        <w:ind w:firstLine="640" w:firstLineChars="200"/>
        <w:jc w:val="both"/>
        <w:rPr>
          <w:rFonts w:hint="eastAsia" w:ascii="方正仿宋简体" w:hAnsi="方正仿宋简体" w:eastAsia="方正仿宋简体" w:cs="方正仿宋简体"/>
          <w:snapToGrid w:val="0"/>
          <w:sz w:val="32"/>
          <w:szCs w:val="32"/>
        </w:rPr>
      </w:pPr>
      <w:r>
        <w:rPr>
          <w:rFonts w:hint="eastAsia" w:ascii="方正仿宋简体" w:hAnsi="方正仿宋简体" w:eastAsia="方正仿宋简体" w:cs="方正仿宋简体"/>
          <w:snapToGrid w:val="0"/>
          <w:sz w:val="32"/>
          <w:szCs w:val="32"/>
        </w:rPr>
        <w:t>1. 组委会组织专家对所有投稿论文进行评审，入围论文将收录到第35届《全国天然气学术年会论文摘要集》和全文光盘，并发录入通知函。</w:t>
      </w:r>
    </w:p>
    <w:p w14:paraId="7AC9C118">
      <w:pPr>
        <w:pStyle w:val="9"/>
        <w:widowControl w:val="0"/>
        <w:kinsoku w:val="0"/>
        <w:autoSpaceDE w:val="0"/>
        <w:autoSpaceDN w:val="0"/>
        <w:snapToGrid w:val="0"/>
        <w:spacing w:before="0" w:beforeAutospacing="0" w:after="0" w:afterAutospacing="0" w:line="560" w:lineRule="exact"/>
        <w:ind w:firstLine="640" w:firstLineChars="200"/>
        <w:jc w:val="both"/>
        <w:rPr>
          <w:rFonts w:hint="eastAsia" w:ascii="方正仿宋简体" w:hAnsi="方正仿宋简体" w:eastAsia="方正仿宋简体" w:cs="方正仿宋简体"/>
          <w:kern w:val="21"/>
          <w:sz w:val="32"/>
          <w:szCs w:val="32"/>
        </w:rPr>
      </w:pPr>
      <w:r>
        <w:rPr>
          <w:rFonts w:hint="eastAsia" w:ascii="方正仿宋简体" w:hAnsi="方正仿宋简体" w:eastAsia="方正仿宋简体" w:cs="方正仿宋简体"/>
          <w:kern w:val="21"/>
          <w:sz w:val="32"/>
          <w:szCs w:val="32"/>
        </w:rPr>
        <w:t>2. 组织“全国天然气学术年会优秀论文”评选：入围论文须由论文作者提出申请在专业分组研讨会上多媒体演讲，会议请全国油气行业知名专家担任现场评委打分，会后报天然气专业委员会专家组审议，评选出年会优秀论文。</w:t>
      </w:r>
    </w:p>
    <w:p w14:paraId="24288F07">
      <w:pPr>
        <w:pStyle w:val="9"/>
        <w:widowControl w:val="0"/>
        <w:kinsoku w:val="0"/>
        <w:autoSpaceDE w:val="0"/>
        <w:autoSpaceDN w:val="0"/>
        <w:snapToGrid w:val="0"/>
        <w:spacing w:before="0" w:beforeAutospacing="0" w:after="0" w:afterAutospacing="0" w:line="560" w:lineRule="exact"/>
        <w:ind w:firstLine="640" w:firstLineChars="200"/>
        <w:jc w:val="both"/>
        <w:rPr>
          <w:rFonts w:hint="eastAsia" w:ascii="方正仿宋简体" w:hAnsi="方正仿宋简体" w:eastAsia="方正仿宋简体" w:cs="方正仿宋简体"/>
          <w:kern w:val="21"/>
          <w:sz w:val="32"/>
          <w:szCs w:val="32"/>
        </w:rPr>
      </w:pPr>
      <w:r>
        <w:rPr>
          <w:rFonts w:hint="eastAsia" w:ascii="方正仿宋简体" w:hAnsi="方正仿宋简体" w:eastAsia="方正仿宋简体" w:cs="方正仿宋简体"/>
          <w:kern w:val="21"/>
          <w:sz w:val="32"/>
          <w:szCs w:val="32"/>
        </w:rPr>
        <w:t>3. 届时相关学术期刊主编专家到会组稿，作者可与相关期刊编辑部联系发表事宜，优秀论文可优先推荐到《天然气工业》《钻采工艺》《天然气勘探与开发》《石油与天然气化工》等23家期刊发表。</w:t>
      </w:r>
    </w:p>
    <w:p w14:paraId="563BCDD6">
      <w:pPr>
        <w:spacing w:line="560" w:lineRule="exact"/>
        <w:ind w:firstLine="640" w:firstLineChars="200"/>
        <w:jc w:val="left"/>
        <w:rPr>
          <w:rFonts w:eastAsia="方正仿宋简体"/>
          <w:sz w:val="32"/>
          <w:szCs w:val="32"/>
        </w:rPr>
      </w:pPr>
      <w:r>
        <w:rPr>
          <w:rFonts w:hint="eastAsia" w:ascii="方正黑体简体" w:eastAsia="方正黑体简体"/>
          <w:color w:val="000000"/>
          <w:kern w:val="0"/>
          <w:sz w:val="32"/>
          <w:szCs w:val="32"/>
        </w:rPr>
        <w:t>六、报名注册</w:t>
      </w:r>
    </w:p>
    <w:p w14:paraId="76B42310">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邀请天然气行业院士、专家、相关领导参会指导，邀请广大科技工作者参会交流。由于参会人员较多，请参会代表提前填写《参会回执表》（见附件），回执表请务必于9月10日前返回至学会秘书处。</w:t>
      </w:r>
    </w:p>
    <w:p w14:paraId="763E44FE">
      <w:pPr>
        <w:spacing w:after="579" w:afterLines="100" w:line="560" w:lineRule="exact"/>
        <w:ind w:firstLine="640" w:firstLineChars="200"/>
        <w:jc w:val="left"/>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 xml:space="preserve">天然气专业委员会邮箱：gascps@vip.163.com </w:t>
      </w:r>
    </w:p>
    <w:p w14:paraId="6E170601">
      <w:pPr>
        <w:pStyle w:val="9"/>
        <w:snapToGrid w:val="0"/>
        <w:spacing w:before="0" w:beforeAutospacing="0" w:after="0" w:afterAutospacing="0" w:line="560" w:lineRule="exact"/>
        <w:ind w:left="624"/>
        <w:rPr>
          <w:rFonts w:ascii="方正黑体简体" w:hAnsi="Times New Roman" w:eastAsia="方正黑体简体" w:cs="Times New Roman"/>
          <w:color w:val="000000"/>
          <w:sz w:val="32"/>
          <w:szCs w:val="32"/>
        </w:rPr>
      </w:pPr>
      <w:r>
        <w:rPr>
          <w:rFonts w:hint="eastAsia" w:ascii="方正黑体简体" w:hAnsi="Times New Roman" w:eastAsia="方正黑体简体" w:cs="Times New Roman"/>
          <w:color w:val="000000"/>
          <w:sz w:val="32"/>
          <w:szCs w:val="32"/>
        </w:rPr>
        <w:t>七</w:t>
      </w:r>
      <w:r>
        <w:rPr>
          <w:rFonts w:ascii="方正黑体简体" w:hAnsi="Times New Roman" w:eastAsia="方正黑体简体" w:cs="Times New Roman"/>
          <w:color w:val="000000"/>
          <w:sz w:val="32"/>
          <w:szCs w:val="32"/>
        </w:rPr>
        <w:t>、</w:t>
      </w:r>
      <w:r>
        <w:rPr>
          <w:rFonts w:hint="eastAsia" w:ascii="方正黑体简体" w:hAnsi="Times New Roman" w:eastAsia="方正黑体简体" w:cs="Times New Roman"/>
          <w:color w:val="000000"/>
          <w:sz w:val="32"/>
          <w:szCs w:val="32"/>
        </w:rPr>
        <w:t>大会</w:t>
      </w:r>
      <w:r>
        <w:rPr>
          <w:rFonts w:ascii="方正黑体简体" w:hAnsi="Times New Roman" w:eastAsia="方正黑体简体" w:cs="Times New Roman"/>
          <w:color w:val="000000"/>
          <w:sz w:val="32"/>
          <w:szCs w:val="32"/>
        </w:rPr>
        <w:t>联系方式</w:t>
      </w:r>
    </w:p>
    <w:p w14:paraId="4A2CB28A">
      <w:pPr>
        <w:numPr>
          <w:ilvl w:val="0"/>
          <w:numId w:val="1"/>
        </w:num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会务组：</w:t>
      </w:r>
    </w:p>
    <w:p w14:paraId="31536289">
      <w:pPr>
        <w:spacing w:line="560" w:lineRule="exact"/>
        <w:ind w:firstLine="960" w:firstLineChars="3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李  莉：18681223871</w:t>
      </w:r>
      <w:r>
        <w:rPr>
          <w:rFonts w:hint="eastAsia" w:ascii="方正仿宋简体" w:hAnsi="方正仿宋简体" w:eastAsia="方正仿宋简体" w:cs="方正仿宋简体"/>
          <w:sz w:val="32"/>
          <w:szCs w:val="32"/>
          <w:lang w:eastAsia="zh-CN"/>
        </w:rPr>
        <w:t>　</w:t>
      </w:r>
      <w:r>
        <w:rPr>
          <w:rFonts w:hint="eastAsia" w:ascii="方正仿宋简体" w:hAnsi="方正仿宋简体" w:eastAsia="方正仿宋简体" w:cs="方正仿宋简体"/>
          <w:sz w:val="32"/>
          <w:szCs w:val="32"/>
        </w:rPr>
        <w:t>文  雯：15</w:t>
      </w:r>
      <w:r>
        <w:rPr>
          <w:rFonts w:hint="eastAsia" w:ascii="方正仿宋简体" w:hAnsi="方正仿宋简体" w:eastAsia="方正仿宋简体" w:cs="方正仿宋简体"/>
          <w:spacing w:val="6"/>
          <w:sz w:val="32"/>
          <w:szCs w:val="32"/>
        </w:rPr>
        <w:t>882336733</w:t>
      </w:r>
    </w:p>
    <w:p w14:paraId="38068F64">
      <w:pPr>
        <w:spacing w:line="560" w:lineRule="exact"/>
        <w:ind w:firstLine="960" w:firstLineChars="3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王  蕊：13910192631</w:t>
      </w:r>
      <w:r>
        <w:rPr>
          <w:rFonts w:hint="eastAsia" w:ascii="方正仿宋简体" w:hAnsi="方正仿宋简体" w:eastAsia="方正仿宋简体" w:cs="方正仿宋简体"/>
          <w:sz w:val="32"/>
          <w:szCs w:val="32"/>
          <w:lang w:val="en-US" w:eastAsia="zh-CN"/>
        </w:rPr>
        <w:t xml:space="preserve">  任甜甜：13581854418</w:t>
      </w:r>
    </w:p>
    <w:p w14:paraId="62E6535B">
      <w:pPr>
        <w:numPr>
          <w:ilvl w:val="0"/>
          <w:numId w:val="1"/>
        </w:num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学术交流组（负责论文录用和交流安排）</w:t>
      </w:r>
    </w:p>
    <w:p w14:paraId="29D54A0B">
      <w:pPr>
        <w:spacing w:line="560" w:lineRule="exact"/>
        <w:ind w:firstLine="960" w:firstLineChars="3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孙  莉：13890297326</w:t>
      </w:r>
      <w:r>
        <w:rPr>
          <w:rFonts w:hint="eastAsia" w:ascii="方正仿宋简体" w:hAnsi="方正仿宋简体" w:eastAsia="方正仿宋简体" w:cs="方正仿宋简体"/>
          <w:spacing w:val="-6"/>
          <w:sz w:val="32"/>
          <w:szCs w:val="32"/>
        </w:rPr>
        <w:t xml:space="preserve">   </w:t>
      </w:r>
      <w:r>
        <w:rPr>
          <w:rFonts w:hint="eastAsia" w:ascii="方正仿宋简体" w:hAnsi="方正仿宋简体" w:eastAsia="方正仿宋简体" w:cs="方正仿宋简体"/>
          <w:sz w:val="32"/>
          <w:szCs w:val="32"/>
        </w:rPr>
        <w:t>范  玲：1</w:t>
      </w:r>
      <w:r>
        <w:rPr>
          <w:rFonts w:hint="eastAsia" w:ascii="方正仿宋简体" w:hAnsi="方正仿宋简体" w:eastAsia="方正仿宋简体" w:cs="方正仿宋简体"/>
          <w:spacing w:val="11"/>
          <w:sz w:val="32"/>
          <w:szCs w:val="32"/>
        </w:rPr>
        <w:t xml:space="preserve">5082561395 </w:t>
      </w:r>
      <w:r>
        <w:rPr>
          <w:rFonts w:hint="eastAsia" w:ascii="方正仿宋简体" w:hAnsi="方正仿宋简体" w:eastAsia="方正仿宋简体" w:cs="方正仿宋简体"/>
          <w:sz w:val="32"/>
          <w:szCs w:val="32"/>
        </w:rPr>
        <w:t xml:space="preserve">  </w:t>
      </w:r>
    </w:p>
    <w:p w14:paraId="45B01AAE">
      <w:pPr>
        <w:spacing w:line="560" w:lineRule="exact"/>
        <w:ind w:firstLine="960" w:firstLineChars="3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黄娅桐：18884759194</w:t>
      </w:r>
      <w:r>
        <w:rPr>
          <w:rFonts w:hint="eastAsia" w:ascii="方正仿宋简体" w:hAnsi="方正仿宋简体" w:eastAsia="方正仿宋简体" w:cs="方正仿宋简体"/>
          <w:spacing w:val="11"/>
          <w:sz w:val="32"/>
          <w:szCs w:val="32"/>
          <w:lang w:eastAsia="zh-CN"/>
        </w:rPr>
        <w:t>　</w:t>
      </w:r>
      <w:r>
        <w:rPr>
          <w:rFonts w:hint="eastAsia" w:ascii="方正仿宋简体" w:hAnsi="方正仿宋简体" w:eastAsia="方正仿宋简体" w:cs="方正仿宋简体"/>
          <w:sz w:val="32"/>
          <w:szCs w:val="32"/>
        </w:rPr>
        <w:t>黎蕊菡：18181984339</w:t>
      </w:r>
    </w:p>
    <w:p w14:paraId="2F4DF12B">
      <w:pPr>
        <w:spacing w:line="560" w:lineRule="exact"/>
        <w:ind w:firstLine="960" w:firstLineChars="3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张</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宇</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18301554563</w:t>
      </w:r>
    </w:p>
    <w:p w14:paraId="5617C492">
      <w:pPr>
        <w:numPr>
          <w:ilvl w:val="0"/>
          <w:numId w:val="1"/>
        </w:num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展厅组（负责技术成果布展）</w:t>
      </w:r>
    </w:p>
    <w:p w14:paraId="50C941C8">
      <w:pPr>
        <w:spacing w:line="560" w:lineRule="exact"/>
        <w:ind w:firstLine="960" w:firstLineChars="3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范文增：13552565358   </w:t>
      </w:r>
      <w:r>
        <w:rPr>
          <w:rFonts w:hint="eastAsia" w:ascii="方正仿宋简体" w:hAnsi="方正仿宋简体" w:eastAsia="方正仿宋简体" w:cs="方正仿宋简体"/>
          <w:sz w:val="32"/>
          <w:szCs w:val="32"/>
        </w:rPr>
        <w:t>张</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磊：13911985920</w:t>
      </w:r>
    </w:p>
    <w:p w14:paraId="790361BA">
      <w:pPr>
        <w:spacing w:line="560" w:lineRule="exact"/>
        <w:ind w:firstLine="960" w:firstLineChars="3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孔建峰</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13488727051</w:t>
      </w:r>
      <w:r>
        <w:rPr>
          <w:rFonts w:hint="eastAsia" w:ascii="方正仿宋简体" w:hAnsi="方正仿宋简体" w:eastAsia="方正仿宋简体" w:cs="方正仿宋简体"/>
          <w:spacing w:val="34"/>
          <w:sz w:val="32"/>
          <w:szCs w:val="32"/>
          <w:lang w:val="en-US" w:eastAsia="zh-CN"/>
        </w:rPr>
        <w:t>　</w:t>
      </w:r>
      <w:r>
        <w:rPr>
          <w:rFonts w:hint="eastAsia" w:ascii="方正仿宋简体" w:hAnsi="方正仿宋简体" w:eastAsia="方正仿宋简体" w:cs="方正仿宋简体"/>
          <w:sz w:val="32"/>
          <w:szCs w:val="32"/>
        </w:rPr>
        <w:t>王</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刚：13911986852</w:t>
      </w:r>
    </w:p>
    <w:p w14:paraId="0C6DBD13">
      <w:pPr>
        <w:spacing w:line="560" w:lineRule="exact"/>
        <w:ind w:firstLine="616" w:firstLineChars="200"/>
        <w:rPr>
          <w:rFonts w:hint="eastAsia" w:ascii="方正仿宋简体" w:hAnsi="方正仿宋简体" w:eastAsia="方正仿宋简体" w:cs="方正仿宋简体"/>
          <w:snapToGrid w:val="0"/>
          <w:spacing w:val="-6"/>
          <w:kern w:val="0"/>
          <w:sz w:val="32"/>
          <w:szCs w:val="32"/>
        </w:rPr>
      </w:pPr>
      <w:r>
        <w:rPr>
          <w:rFonts w:hint="eastAsia" w:ascii="方正仿宋简体" w:hAnsi="方正仿宋简体" w:eastAsia="方正仿宋简体" w:cs="方正仿宋简体"/>
          <w:snapToGrid w:val="0"/>
          <w:spacing w:val="-6"/>
          <w:kern w:val="0"/>
          <w:sz w:val="32"/>
          <w:szCs w:val="32"/>
        </w:rPr>
        <w:t>其他相关信息请登录天然气专业委员会网站(www.gas-cps.com)和关注学会官方微信公众号：</w:t>
      </w:r>
    </w:p>
    <w:p w14:paraId="69054C61">
      <w:pPr>
        <w:snapToGrid w:val="0"/>
        <w:spacing w:before="289" w:beforeLines="50" w:after="115" w:afterLines="20"/>
        <w:jc w:val="center"/>
        <w:rPr>
          <w:rFonts w:eastAsia="方正仿宋简体"/>
          <w:sz w:val="30"/>
          <w:szCs w:val="30"/>
        </w:rPr>
      </w:pPr>
      <w:r>
        <w:rPr>
          <w:rFonts w:eastAsia="方正仿宋简体"/>
          <w:sz w:val="30"/>
          <w:szCs w:val="30"/>
        </w:rPr>
        <w:drawing>
          <wp:inline distT="0" distB="0" distL="114300" distR="114300">
            <wp:extent cx="1200150" cy="120015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0150" cy="1200150"/>
                    </a:xfrm>
                    <a:prstGeom prst="rect">
                      <a:avLst/>
                    </a:prstGeom>
                    <a:noFill/>
                    <a:ln>
                      <a:noFill/>
                    </a:ln>
                  </pic:spPr>
                </pic:pic>
              </a:graphicData>
            </a:graphic>
          </wp:inline>
        </w:drawing>
      </w:r>
    </w:p>
    <w:p w14:paraId="590AD48E">
      <w:pPr>
        <w:snapToGrid w:val="0"/>
        <w:jc w:val="center"/>
        <w:rPr>
          <w:rFonts w:eastAsia="方正仿宋简体"/>
          <w:color w:val="000000" w:themeColor="text1"/>
          <w:sz w:val="32"/>
          <w:szCs w:val="32"/>
          <w14:textFill>
            <w14:solidFill>
              <w14:schemeClr w14:val="tx1"/>
            </w14:solidFill>
          </w14:textFill>
        </w:rPr>
      </w:pPr>
      <w:r>
        <w:rPr>
          <w:rFonts w:eastAsia="方正仿宋简体"/>
          <w:sz w:val="32"/>
          <w:szCs w:val="30"/>
        </w:rPr>
        <w:t>天然气专业委员会官方微信公众号</w:t>
      </w:r>
    </w:p>
    <w:p w14:paraId="2F8DD91F">
      <w:pPr>
        <w:tabs>
          <w:tab w:val="left" w:pos="5215"/>
        </w:tabs>
        <w:spacing w:line="560" w:lineRule="exact"/>
        <w:ind w:right="420" w:rightChars="200"/>
        <w:jc w:val="right"/>
        <w:rPr>
          <w:rFonts w:ascii="方正黑体简体" w:hAnsi="方正黑体简体" w:eastAsia="方正黑体简体" w:cs="方正黑体简体"/>
          <w:sz w:val="28"/>
          <w:szCs w:val="28"/>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2025年6月30日</w:t>
      </w:r>
    </w:p>
    <w:p w14:paraId="10AA8A3F">
      <w:pPr>
        <w:adjustRightInd w:val="0"/>
        <w:snapToGrid w:val="0"/>
        <w:spacing w:line="560" w:lineRule="exact"/>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附件1：</w:t>
      </w:r>
    </w:p>
    <w:p w14:paraId="4B9F36A5">
      <w:pPr>
        <w:adjustRightInd w:val="0"/>
        <w:snapToGrid w:val="0"/>
        <w:spacing w:line="560" w:lineRule="exact"/>
        <w:jc w:val="center"/>
        <w:rPr>
          <w:rFonts w:ascii="华文中宋" w:hAnsi="华文中宋" w:eastAsia="华文中宋" w:cs="华文中宋"/>
          <w:sz w:val="44"/>
          <w:szCs w:val="44"/>
        </w:rPr>
      </w:pPr>
      <w:r>
        <w:rPr>
          <w:rFonts w:hint="eastAsia" w:ascii="方正小标宋简体" w:hAnsi="方正小标宋简体" w:eastAsia="方正小标宋简体" w:cs="方正小标宋简体"/>
          <w:sz w:val="44"/>
          <w:szCs w:val="44"/>
        </w:rPr>
        <w:t>全国天然气学术年会参会回执表</w:t>
      </w:r>
    </w:p>
    <w:tbl>
      <w:tblPr>
        <w:tblStyle w:val="10"/>
        <w:tblpPr w:leftFromText="180" w:rightFromText="180" w:vertAnchor="text" w:horzAnchor="page" w:tblpXSpec="center" w:tblpY="3"/>
        <w:tblOverlap w:val="never"/>
        <w:tblW w:w="9493" w:type="dxa"/>
        <w:jc w:val="center"/>
        <w:tblLayout w:type="fixed"/>
        <w:tblCellMar>
          <w:top w:w="0" w:type="dxa"/>
          <w:left w:w="108" w:type="dxa"/>
          <w:bottom w:w="0" w:type="dxa"/>
          <w:right w:w="108" w:type="dxa"/>
        </w:tblCellMar>
      </w:tblPr>
      <w:tblGrid>
        <w:gridCol w:w="496"/>
        <w:gridCol w:w="1141"/>
        <w:gridCol w:w="1391"/>
        <w:gridCol w:w="1500"/>
        <w:gridCol w:w="1417"/>
        <w:gridCol w:w="1638"/>
        <w:gridCol w:w="1155"/>
        <w:gridCol w:w="755"/>
      </w:tblGrid>
      <w:tr w14:paraId="4F2F7DD1">
        <w:tblPrEx>
          <w:tblCellMar>
            <w:top w:w="0" w:type="dxa"/>
            <w:left w:w="108" w:type="dxa"/>
            <w:bottom w:w="0" w:type="dxa"/>
            <w:right w:w="108" w:type="dxa"/>
          </w:tblCellMar>
        </w:tblPrEx>
        <w:trPr>
          <w:trHeight w:val="90" w:hRule="atLeast"/>
          <w:jc w:val="center"/>
        </w:trPr>
        <w:tc>
          <w:tcPr>
            <w:tcW w:w="1637"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36D638E6">
            <w:pPr>
              <w:pStyle w:val="4"/>
              <w:adjustRightInd/>
              <w:spacing w:line="240" w:lineRule="auto"/>
              <w:ind w:left="0" w:right="0" w:firstLine="0" w:firstLineChars="0"/>
              <w:jc w:val="center"/>
              <w:rPr>
                <w:rStyle w:val="77"/>
                <w:rFonts w:ascii="方正仿宋简体" w:hAnsi="方正仿宋简体" w:eastAsia="方正仿宋简体" w:cs="方正仿宋简体"/>
                <w:b w:val="0"/>
                <w:bCs w:val="0"/>
                <w:sz w:val="28"/>
                <w:szCs w:val="28"/>
              </w:rPr>
            </w:pPr>
            <w:r>
              <w:rPr>
                <w:rStyle w:val="77"/>
                <w:rFonts w:hint="eastAsia" w:ascii="方正仿宋简体" w:hAnsi="方正仿宋简体" w:eastAsia="方正仿宋简体" w:cs="方正仿宋简体"/>
                <w:b w:val="0"/>
                <w:bCs w:val="0"/>
                <w:sz w:val="28"/>
                <w:szCs w:val="28"/>
              </w:rPr>
              <w:t>单位名称</w:t>
            </w:r>
          </w:p>
        </w:tc>
        <w:tc>
          <w:tcPr>
            <w:tcW w:w="5946" w:type="dxa"/>
            <w:gridSpan w:val="4"/>
            <w:tcBorders>
              <w:top w:val="single" w:color="auto" w:sz="4" w:space="0"/>
              <w:left w:val="nil"/>
              <w:bottom w:val="single" w:color="auto" w:sz="4" w:space="0"/>
              <w:right w:val="single" w:color="auto" w:sz="4" w:space="0"/>
            </w:tcBorders>
            <w:tcMar>
              <w:top w:w="57" w:type="dxa"/>
              <w:left w:w="108" w:type="dxa"/>
              <w:bottom w:w="57" w:type="dxa"/>
              <w:right w:w="108" w:type="dxa"/>
            </w:tcMar>
            <w:vAlign w:val="center"/>
          </w:tcPr>
          <w:p w14:paraId="14633A8C">
            <w:pPr>
              <w:pStyle w:val="4"/>
              <w:adjustRightInd/>
              <w:spacing w:line="240" w:lineRule="auto"/>
              <w:ind w:left="0" w:right="0" w:firstLine="0" w:firstLineChars="0"/>
              <w:jc w:val="center"/>
              <w:rPr>
                <w:rStyle w:val="77"/>
                <w:rFonts w:ascii="方正仿宋简体" w:hAnsi="方正仿宋简体" w:eastAsia="方正仿宋简体" w:cs="方正仿宋简体"/>
                <w:b w:val="0"/>
                <w:bCs w:val="0"/>
                <w:sz w:val="28"/>
                <w:szCs w:val="28"/>
              </w:rPr>
            </w:pPr>
          </w:p>
        </w:tc>
        <w:tc>
          <w:tcPr>
            <w:tcW w:w="1155" w:type="dxa"/>
            <w:tcBorders>
              <w:top w:val="single" w:color="auto" w:sz="4" w:space="0"/>
              <w:left w:val="nil"/>
              <w:bottom w:val="single" w:color="auto" w:sz="4" w:space="0"/>
              <w:right w:val="single" w:color="auto" w:sz="4" w:space="0"/>
            </w:tcBorders>
            <w:tcMar>
              <w:top w:w="57" w:type="dxa"/>
              <w:left w:w="108" w:type="dxa"/>
              <w:bottom w:w="57" w:type="dxa"/>
              <w:right w:w="108" w:type="dxa"/>
            </w:tcMar>
            <w:vAlign w:val="center"/>
          </w:tcPr>
          <w:p w14:paraId="59122ECD">
            <w:pPr>
              <w:pStyle w:val="4"/>
              <w:adjustRightInd/>
              <w:spacing w:line="240" w:lineRule="auto"/>
              <w:ind w:left="0" w:right="0" w:firstLine="0" w:firstLineChars="0"/>
              <w:rPr>
                <w:rStyle w:val="77"/>
                <w:rFonts w:ascii="方正仿宋简体" w:hAnsi="方正仿宋简体" w:eastAsia="方正仿宋简体" w:cs="方正仿宋简体"/>
                <w:b w:val="0"/>
                <w:bCs w:val="0"/>
                <w:sz w:val="28"/>
                <w:szCs w:val="28"/>
              </w:rPr>
            </w:pPr>
            <w:r>
              <w:rPr>
                <w:rStyle w:val="77"/>
                <w:rFonts w:hint="eastAsia" w:ascii="方正仿宋简体" w:hAnsi="方正仿宋简体" w:eastAsia="方正仿宋简体" w:cs="方正仿宋简体"/>
                <w:b w:val="0"/>
                <w:bCs w:val="0"/>
                <w:sz w:val="28"/>
                <w:szCs w:val="28"/>
              </w:rPr>
              <w:t>部 门</w:t>
            </w:r>
          </w:p>
        </w:tc>
        <w:tc>
          <w:tcPr>
            <w:tcW w:w="755" w:type="dxa"/>
            <w:tcBorders>
              <w:top w:val="single" w:color="auto" w:sz="4" w:space="0"/>
              <w:left w:val="nil"/>
              <w:bottom w:val="single" w:color="auto" w:sz="4" w:space="0"/>
              <w:right w:val="single" w:color="auto" w:sz="4" w:space="0"/>
            </w:tcBorders>
            <w:tcMar>
              <w:top w:w="57" w:type="dxa"/>
              <w:left w:w="108" w:type="dxa"/>
              <w:bottom w:w="57" w:type="dxa"/>
              <w:right w:w="108" w:type="dxa"/>
            </w:tcMar>
            <w:vAlign w:val="center"/>
          </w:tcPr>
          <w:p w14:paraId="73380283">
            <w:pPr>
              <w:pStyle w:val="4"/>
              <w:adjustRightInd/>
              <w:spacing w:line="240" w:lineRule="auto"/>
              <w:ind w:left="0" w:right="0" w:firstLine="0" w:firstLineChars="0"/>
              <w:jc w:val="center"/>
              <w:rPr>
                <w:rStyle w:val="77"/>
                <w:rFonts w:ascii="方正仿宋简体" w:hAnsi="方正仿宋简体" w:eastAsia="方正仿宋简体" w:cs="方正仿宋简体"/>
                <w:b w:val="0"/>
                <w:bCs w:val="0"/>
                <w:sz w:val="28"/>
                <w:szCs w:val="28"/>
              </w:rPr>
            </w:pPr>
          </w:p>
        </w:tc>
      </w:tr>
      <w:tr w14:paraId="177D9055">
        <w:tblPrEx>
          <w:tblCellMar>
            <w:top w:w="0" w:type="dxa"/>
            <w:left w:w="108" w:type="dxa"/>
            <w:bottom w:w="0" w:type="dxa"/>
            <w:right w:w="108" w:type="dxa"/>
          </w:tblCellMar>
        </w:tblPrEx>
        <w:trPr>
          <w:trHeight w:val="175" w:hRule="atLeast"/>
          <w:jc w:val="center"/>
        </w:trPr>
        <w:tc>
          <w:tcPr>
            <w:tcW w:w="1637" w:type="dxa"/>
            <w:gridSpan w:val="2"/>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440F6115">
            <w:pPr>
              <w:pStyle w:val="4"/>
              <w:adjustRightInd/>
              <w:spacing w:line="240" w:lineRule="auto"/>
              <w:ind w:left="-70" w:right="0" w:firstLine="0" w:firstLineChars="0"/>
              <w:jc w:val="center"/>
              <w:rPr>
                <w:rStyle w:val="77"/>
                <w:rFonts w:ascii="方正仿宋简体" w:hAnsi="方正仿宋简体" w:eastAsia="方正仿宋简体" w:cs="方正仿宋简体"/>
                <w:b w:val="0"/>
                <w:bCs w:val="0"/>
                <w:sz w:val="28"/>
                <w:szCs w:val="28"/>
              </w:rPr>
            </w:pPr>
            <w:r>
              <w:rPr>
                <w:rStyle w:val="77"/>
                <w:rFonts w:hint="eastAsia" w:ascii="方正仿宋简体" w:hAnsi="方正仿宋简体" w:eastAsia="方正仿宋简体" w:cs="方正仿宋简体"/>
                <w:b w:val="0"/>
                <w:bCs w:val="0"/>
                <w:sz w:val="28"/>
                <w:szCs w:val="28"/>
              </w:rPr>
              <w:t>通讯地址</w:t>
            </w:r>
          </w:p>
        </w:tc>
        <w:tc>
          <w:tcPr>
            <w:tcW w:w="5946" w:type="dxa"/>
            <w:gridSpan w:val="4"/>
            <w:tcBorders>
              <w:top w:val="single" w:color="auto" w:sz="4" w:space="0"/>
              <w:left w:val="nil"/>
              <w:bottom w:val="single" w:color="auto" w:sz="4" w:space="0"/>
              <w:right w:val="single" w:color="auto" w:sz="4" w:space="0"/>
            </w:tcBorders>
            <w:tcMar>
              <w:top w:w="57" w:type="dxa"/>
              <w:left w:w="108" w:type="dxa"/>
              <w:bottom w:w="57" w:type="dxa"/>
              <w:right w:w="108" w:type="dxa"/>
            </w:tcMar>
            <w:vAlign w:val="center"/>
          </w:tcPr>
          <w:p w14:paraId="4FBA5498">
            <w:pPr>
              <w:pStyle w:val="4"/>
              <w:adjustRightInd/>
              <w:spacing w:line="240" w:lineRule="auto"/>
              <w:ind w:left="0" w:right="0" w:firstLine="0" w:firstLineChars="0"/>
              <w:jc w:val="center"/>
              <w:rPr>
                <w:rStyle w:val="77"/>
                <w:rFonts w:ascii="方正仿宋简体" w:hAnsi="方正仿宋简体" w:eastAsia="方正仿宋简体" w:cs="方正仿宋简体"/>
                <w:b w:val="0"/>
                <w:bCs w:val="0"/>
                <w:sz w:val="28"/>
                <w:szCs w:val="28"/>
              </w:rPr>
            </w:pPr>
          </w:p>
        </w:tc>
        <w:tc>
          <w:tcPr>
            <w:tcW w:w="1155" w:type="dxa"/>
            <w:tcBorders>
              <w:top w:val="single" w:color="auto" w:sz="4" w:space="0"/>
              <w:left w:val="nil"/>
              <w:bottom w:val="single" w:color="auto" w:sz="4" w:space="0"/>
              <w:right w:val="single" w:color="auto" w:sz="4" w:space="0"/>
            </w:tcBorders>
            <w:tcMar>
              <w:top w:w="57" w:type="dxa"/>
              <w:left w:w="108" w:type="dxa"/>
              <w:bottom w:w="57" w:type="dxa"/>
              <w:right w:w="108" w:type="dxa"/>
            </w:tcMar>
            <w:vAlign w:val="center"/>
          </w:tcPr>
          <w:p w14:paraId="57A83962">
            <w:pPr>
              <w:pStyle w:val="4"/>
              <w:adjustRightInd/>
              <w:spacing w:line="240" w:lineRule="auto"/>
              <w:ind w:left="0" w:right="0" w:firstLine="0" w:firstLineChars="0"/>
              <w:rPr>
                <w:rStyle w:val="77"/>
                <w:rFonts w:ascii="方正仿宋简体" w:hAnsi="方正仿宋简体" w:eastAsia="方正仿宋简体" w:cs="方正仿宋简体"/>
                <w:b w:val="0"/>
                <w:bCs w:val="0"/>
                <w:sz w:val="28"/>
                <w:szCs w:val="28"/>
              </w:rPr>
            </w:pPr>
            <w:r>
              <w:rPr>
                <w:rStyle w:val="77"/>
                <w:rFonts w:hint="eastAsia" w:ascii="方正仿宋简体" w:hAnsi="方正仿宋简体" w:eastAsia="方正仿宋简体" w:cs="方正仿宋简体"/>
                <w:b w:val="0"/>
                <w:bCs w:val="0"/>
                <w:sz w:val="28"/>
                <w:szCs w:val="28"/>
              </w:rPr>
              <w:t>邮 编</w:t>
            </w:r>
          </w:p>
        </w:tc>
        <w:tc>
          <w:tcPr>
            <w:tcW w:w="755" w:type="dxa"/>
            <w:tcBorders>
              <w:top w:val="single" w:color="auto" w:sz="4" w:space="0"/>
              <w:left w:val="nil"/>
              <w:bottom w:val="single" w:color="auto" w:sz="4" w:space="0"/>
              <w:right w:val="single" w:color="auto" w:sz="4" w:space="0"/>
            </w:tcBorders>
            <w:tcMar>
              <w:top w:w="57" w:type="dxa"/>
              <w:left w:w="108" w:type="dxa"/>
              <w:bottom w:w="57" w:type="dxa"/>
              <w:right w:w="108" w:type="dxa"/>
            </w:tcMar>
            <w:vAlign w:val="center"/>
          </w:tcPr>
          <w:p w14:paraId="2DED882B">
            <w:pPr>
              <w:pStyle w:val="4"/>
              <w:adjustRightInd/>
              <w:spacing w:line="240" w:lineRule="auto"/>
              <w:ind w:left="0" w:right="0" w:firstLine="0" w:firstLineChars="0"/>
              <w:jc w:val="center"/>
              <w:rPr>
                <w:rStyle w:val="77"/>
                <w:rFonts w:ascii="方正仿宋简体" w:hAnsi="方正仿宋简体" w:eastAsia="方正仿宋简体" w:cs="方正仿宋简体"/>
                <w:b w:val="0"/>
                <w:bCs w:val="0"/>
                <w:sz w:val="28"/>
                <w:szCs w:val="28"/>
              </w:rPr>
            </w:pPr>
          </w:p>
        </w:tc>
      </w:tr>
      <w:tr w14:paraId="416D975E">
        <w:tblPrEx>
          <w:tblCellMar>
            <w:top w:w="0" w:type="dxa"/>
            <w:left w:w="108" w:type="dxa"/>
            <w:bottom w:w="0" w:type="dxa"/>
            <w:right w:w="108" w:type="dxa"/>
          </w:tblCellMar>
        </w:tblPrEx>
        <w:trPr>
          <w:cantSplit/>
          <w:trHeight w:val="90" w:hRule="atLeast"/>
          <w:jc w:val="center"/>
        </w:trPr>
        <w:tc>
          <w:tcPr>
            <w:tcW w:w="3028"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3263601B">
            <w:pPr>
              <w:pStyle w:val="4"/>
              <w:adjustRightInd/>
              <w:spacing w:line="240" w:lineRule="auto"/>
              <w:ind w:left="0" w:right="0" w:firstLine="0" w:firstLineChars="0"/>
              <w:jc w:val="center"/>
              <w:rPr>
                <w:rStyle w:val="77"/>
                <w:rFonts w:ascii="方正仿宋简体" w:hAnsi="方正仿宋简体" w:eastAsia="方正仿宋简体" w:cs="方正仿宋简体"/>
                <w:b w:val="0"/>
                <w:bCs w:val="0"/>
                <w:sz w:val="28"/>
                <w:szCs w:val="28"/>
              </w:rPr>
            </w:pPr>
            <w:r>
              <w:rPr>
                <w:rStyle w:val="77"/>
                <w:rFonts w:hint="eastAsia" w:ascii="方正仿宋简体" w:hAnsi="方正仿宋简体" w:eastAsia="方正仿宋简体" w:cs="方正仿宋简体"/>
                <w:b w:val="0"/>
                <w:bCs w:val="0"/>
                <w:sz w:val="28"/>
                <w:szCs w:val="28"/>
              </w:rPr>
              <w:t>研究领域与方向</w:t>
            </w:r>
          </w:p>
        </w:tc>
        <w:tc>
          <w:tcPr>
            <w:tcW w:w="6465" w:type="dxa"/>
            <w:gridSpan w:val="5"/>
            <w:tcBorders>
              <w:top w:val="single" w:color="auto" w:sz="4" w:space="0"/>
              <w:left w:val="nil"/>
              <w:bottom w:val="single" w:color="auto" w:sz="4" w:space="0"/>
              <w:right w:val="single" w:color="auto" w:sz="4" w:space="0"/>
            </w:tcBorders>
            <w:tcMar>
              <w:top w:w="57" w:type="dxa"/>
              <w:left w:w="108" w:type="dxa"/>
              <w:bottom w:w="57" w:type="dxa"/>
              <w:right w:w="108" w:type="dxa"/>
            </w:tcMar>
            <w:vAlign w:val="center"/>
          </w:tcPr>
          <w:p w14:paraId="70FB2A0C">
            <w:pPr>
              <w:pStyle w:val="4"/>
              <w:adjustRightInd/>
              <w:spacing w:line="240" w:lineRule="auto"/>
              <w:ind w:left="0" w:right="0" w:firstLine="0" w:firstLineChars="0"/>
              <w:jc w:val="center"/>
              <w:rPr>
                <w:rStyle w:val="77"/>
                <w:rFonts w:ascii="方正仿宋简体" w:hAnsi="方正仿宋简体" w:eastAsia="方正仿宋简体" w:cs="方正仿宋简体"/>
                <w:b w:val="0"/>
                <w:bCs w:val="0"/>
                <w:sz w:val="28"/>
                <w:szCs w:val="28"/>
              </w:rPr>
            </w:pPr>
          </w:p>
        </w:tc>
      </w:tr>
      <w:tr w14:paraId="3313E301">
        <w:tblPrEx>
          <w:tblCellMar>
            <w:top w:w="0" w:type="dxa"/>
            <w:left w:w="108" w:type="dxa"/>
            <w:bottom w:w="0" w:type="dxa"/>
            <w:right w:w="108" w:type="dxa"/>
          </w:tblCellMar>
        </w:tblPrEx>
        <w:trPr>
          <w:cantSplit/>
          <w:trHeight w:val="90" w:hRule="atLeast"/>
          <w:jc w:val="center"/>
        </w:trPr>
        <w:tc>
          <w:tcPr>
            <w:tcW w:w="3028" w:type="dxa"/>
            <w:gridSpan w:val="3"/>
            <w:tcBorders>
              <w:top w:val="nil"/>
              <w:left w:val="single" w:color="auto" w:sz="4" w:space="0"/>
              <w:bottom w:val="single" w:color="auto" w:sz="4" w:space="0"/>
              <w:right w:val="single" w:color="auto" w:sz="4" w:space="0"/>
            </w:tcBorders>
            <w:tcMar>
              <w:top w:w="57" w:type="dxa"/>
              <w:left w:w="108" w:type="dxa"/>
              <w:bottom w:w="57" w:type="dxa"/>
              <w:right w:w="108" w:type="dxa"/>
            </w:tcMar>
            <w:vAlign w:val="center"/>
          </w:tcPr>
          <w:p w14:paraId="191141D4">
            <w:pPr>
              <w:pStyle w:val="4"/>
              <w:adjustRightInd/>
              <w:spacing w:line="240" w:lineRule="auto"/>
              <w:ind w:left="0" w:right="0" w:firstLine="0" w:firstLineChars="0"/>
              <w:jc w:val="center"/>
              <w:rPr>
                <w:rStyle w:val="77"/>
                <w:rFonts w:ascii="方正仿宋简体" w:hAnsi="方正仿宋简体" w:eastAsia="方正仿宋简体" w:cs="方正仿宋简体"/>
                <w:b w:val="0"/>
                <w:bCs w:val="0"/>
                <w:sz w:val="28"/>
                <w:szCs w:val="28"/>
              </w:rPr>
            </w:pPr>
            <w:r>
              <w:rPr>
                <w:rStyle w:val="77"/>
                <w:rFonts w:hint="eastAsia" w:ascii="方正仿宋简体" w:hAnsi="方正仿宋简体" w:eastAsia="方正仿宋简体" w:cs="方正仿宋简体"/>
                <w:b w:val="0"/>
                <w:bCs w:val="0"/>
                <w:sz w:val="28"/>
                <w:szCs w:val="28"/>
              </w:rPr>
              <w:t>论文题目</w:t>
            </w:r>
          </w:p>
        </w:tc>
        <w:tc>
          <w:tcPr>
            <w:tcW w:w="6465" w:type="dxa"/>
            <w:gridSpan w:val="5"/>
            <w:tcBorders>
              <w:top w:val="single" w:color="auto" w:sz="4" w:space="0"/>
              <w:left w:val="nil"/>
              <w:bottom w:val="single" w:color="auto" w:sz="4" w:space="0"/>
              <w:right w:val="single" w:color="auto" w:sz="4" w:space="0"/>
            </w:tcBorders>
            <w:tcMar>
              <w:top w:w="57" w:type="dxa"/>
              <w:left w:w="108" w:type="dxa"/>
              <w:bottom w:w="57" w:type="dxa"/>
              <w:right w:w="108" w:type="dxa"/>
            </w:tcMar>
            <w:vAlign w:val="center"/>
          </w:tcPr>
          <w:p w14:paraId="04FA978B">
            <w:pPr>
              <w:pStyle w:val="4"/>
              <w:adjustRightInd/>
              <w:spacing w:line="240" w:lineRule="auto"/>
              <w:ind w:left="0" w:right="0" w:firstLine="0" w:firstLineChars="0"/>
              <w:jc w:val="center"/>
              <w:rPr>
                <w:rStyle w:val="77"/>
                <w:rFonts w:ascii="方正仿宋简体" w:hAnsi="方正仿宋简体" w:eastAsia="方正仿宋简体" w:cs="方正仿宋简体"/>
                <w:b w:val="0"/>
                <w:bCs w:val="0"/>
                <w:sz w:val="28"/>
                <w:szCs w:val="28"/>
              </w:rPr>
            </w:pPr>
          </w:p>
        </w:tc>
      </w:tr>
      <w:tr w14:paraId="48C2E63A">
        <w:tblPrEx>
          <w:tblCellMar>
            <w:top w:w="0" w:type="dxa"/>
            <w:left w:w="108" w:type="dxa"/>
            <w:bottom w:w="0" w:type="dxa"/>
            <w:right w:w="108" w:type="dxa"/>
          </w:tblCellMar>
        </w:tblPrEx>
        <w:trPr>
          <w:cantSplit/>
          <w:trHeight w:val="455" w:hRule="atLeast"/>
          <w:jc w:val="center"/>
        </w:trPr>
        <w:tc>
          <w:tcPr>
            <w:tcW w:w="3028"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15F78D00">
            <w:pPr>
              <w:widowControl/>
              <w:snapToGrid w:val="0"/>
              <w:jc w:val="center"/>
              <w:rPr>
                <w:rStyle w:val="77"/>
                <w:rFonts w:ascii="方正仿宋简体" w:hAnsi="方正仿宋简体" w:eastAsia="方正仿宋简体" w:cs="方正仿宋简体"/>
                <w:b w:val="0"/>
                <w:bCs w:val="0"/>
                <w:sz w:val="28"/>
                <w:szCs w:val="28"/>
              </w:rPr>
            </w:pPr>
            <w:r>
              <w:rPr>
                <w:rStyle w:val="77"/>
                <w:rFonts w:hint="eastAsia" w:ascii="方正仿宋简体" w:hAnsi="方正仿宋简体" w:eastAsia="方正仿宋简体" w:cs="方正仿宋简体"/>
                <w:b w:val="0"/>
                <w:bCs w:val="0"/>
                <w:sz w:val="28"/>
                <w:szCs w:val="28"/>
              </w:rPr>
              <w:t>会议交流方式（二选一）</w:t>
            </w:r>
          </w:p>
        </w:tc>
        <w:tc>
          <w:tcPr>
            <w:tcW w:w="6465" w:type="dxa"/>
            <w:gridSpan w:val="5"/>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4289A928">
            <w:pPr>
              <w:pStyle w:val="4"/>
              <w:adjustRightInd/>
              <w:spacing w:line="240" w:lineRule="auto"/>
              <w:ind w:left="0" w:right="0" w:firstLine="0" w:firstLineChars="0"/>
              <w:jc w:val="center"/>
              <w:rPr>
                <w:rStyle w:val="77"/>
                <w:rFonts w:ascii="方正仿宋简体" w:hAnsi="方正仿宋简体" w:eastAsia="方正仿宋简体" w:cs="方正仿宋简体"/>
                <w:b w:val="0"/>
                <w:bCs w:val="0"/>
                <w:sz w:val="28"/>
                <w:szCs w:val="28"/>
              </w:rPr>
            </w:pPr>
            <w:r>
              <w:rPr>
                <w:rStyle w:val="77"/>
                <w:rFonts w:hint="eastAsia" w:ascii="方正仿宋简体" w:hAnsi="方正仿宋简体" w:eastAsia="方正仿宋简体" w:cs="方正仿宋简体"/>
                <w:b w:val="0"/>
                <w:bCs w:val="0"/>
                <w:sz w:val="28"/>
                <w:szCs w:val="28"/>
              </w:rPr>
              <w:t>□会议宣讲    □展板张贴</w:t>
            </w:r>
          </w:p>
        </w:tc>
      </w:tr>
      <w:tr w14:paraId="16012CE2">
        <w:tblPrEx>
          <w:tblCellMar>
            <w:top w:w="0" w:type="dxa"/>
            <w:left w:w="108" w:type="dxa"/>
            <w:bottom w:w="0" w:type="dxa"/>
            <w:right w:w="108" w:type="dxa"/>
          </w:tblCellMar>
        </w:tblPrEx>
        <w:trPr>
          <w:cantSplit/>
          <w:trHeight w:val="395" w:hRule="atLeast"/>
          <w:jc w:val="center"/>
        </w:trPr>
        <w:tc>
          <w:tcPr>
            <w:tcW w:w="3028" w:type="dxa"/>
            <w:gridSpan w:val="3"/>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60C77BA7">
            <w:pPr>
              <w:widowControl/>
              <w:snapToGrid w:val="0"/>
              <w:jc w:val="center"/>
              <w:rPr>
                <w:rStyle w:val="77"/>
                <w:rFonts w:ascii="方正仿宋简体" w:hAnsi="方正仿宋简体" w:eastAsia="方正仿宋简体" w:cs="方正仿宋简体"/>
                <w:b w:val="0"/>
                <w:bCs w:val="0"/>
                <w:sz w:val="28"/>
                <w:szCs w:val="28"/>
              </w:rPr>
            </w:pPr>
            <w:r>
              <w:rPr>
                <w:rStyle w:val="77"/>
                <w:rFonts w:hint="eastAsia" w:ascii="方正仿宋简体" w:hAnsi="方正仿宋简体" w:eastAsia="方正仿宋简体" w:cs="方正仿宋简体"/>
                <w:b w:val="0"/>
                <w:bCs w:val="0"/>
                <w:sz w:val="28"/>
                <w:szCs w:val="28"/>
              </w:rPr>
              <w:t>论文集发表</w:t>
            </w:r>
          </w:p>
        </w:tc>
        <w:tc>
          <w:tcPr>
            <w:tcW w:w="6465" w:type="dxa"/>
            <w:gridSpan w:val="5"/>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0B9224B6">
            <w:pPr>
              <w:pStyle w:val="4"/>
              <w:adjustRightInd/>
              <w:spacing w:line="240" w:lineRule="auto"/>
              <w:ind w:left="0" w:right="0" w:firstLine="1680" w:firstLineChars="600"/>
              <w:jc w:val="left"/>
              <w:rPr>
                <w:rStyle w:val="77"/>
                <w:rFonts w:ascii="方正仿宋简体" w:hAnsi="方正仿宋简体" w:eastAsia="方正仿宋简体" w:cs="方正仿宋简体"/>
                <w:b w:val="0"/>
                <w:bCs w:val="0"/>
                <w:sz w:val="28"/>
                <w:szCs w:val="28"/>
              </w:rPr>
            </w:pPr>
            <w:r>
              <w:rPr>
                <w:rStyle w:val="77"/>
                <w:rFonts w:hint="eastAsia" w:ascii="方正仿宋简体" w:hAnsi="方正仿宋简体" w:eastAsia="方正仿宋简体" w:cs="方正仿宋简体"/>
                <w:b w:val="0"/>
                <w:bCs w:val="0"/>
                <w:sz w:val="28"/>
                <w:szCs w:val="28"/>
              </w:rPr>
              <w:t>□是          □否</w:t>
            </w:r>
          </w:p>
        </w:tc>
      </w:tr>
      <w:tr w14:paraId="4E2DB644">
        <w:tblPrEx>
          <w:tblCellMar>
            <w:top w:w="0" w:type="dxa"/>
            <w:left w:w="108" w:type="dxa"/>
            <w:bottom w:w="0" w:type="dxa"/>
            <w:right w:w="108" w:type="dxa"/>
          </w:tblCellMar>
        </w:tblPrEx>
        <w:trPr>
          <w:cantSplit/>
          <w:trHeight w:val="655" w:hRule="atLeast"/>
          <w:jc w:val="center"/>
        </w:trPr>
        <w:tc>
          <w:tcPr>
            <w:tcW w:w="496" w:type="dxa"/>
            <w:vMerge w:val="restart"/>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2E0087A3">
            <w:pPr>
              <w:pStyle w:val="4"/>
              <w:adjustRightInd/>
              <w:spacing w:line="240" w:lineRule="auto"/>
              <w:ind w:left="0" w:right="0" w:firstLine="0" w:firstLineChars="0"/>
              <w:rPr>
                <w:rStyle w:val="77"/>
                <w:rFonts w:ascii="方正仿宋简体" w:hAnsi="方正仿宋简体" w:eastAsia="方正仿宋简体" w:cs="方正仿宋简体"/>
                <w:b w:val="0"/>
                <w:bCs w:val="0"/>
                <w:sz w:val="28"/>
                <w:szCs w:val="28"/>
              </w:rPr>
            </w:pPr>
            <w:r>
              <w:rPr>
                <w:rStyle w:val="77"/>
                <w:rFonts w:hint="eastAsia" w:ascii="方正仿宋简体" w:hAnsi="方正仿宋简体" w:eastAsia="方正仿宋简体" w:cs="方正仿宋简体"/>
                <w:b w:val="0"/>
                <w:bCs w:val="0"/>
                <w:sz w:val="28"/>
                <w:szCs w:val="28"/>
              </w:rPr>
              <w:t>参</w:t>
            </w:r>
          </w:p>
          <w:p w14:paraId="247B3F10">
            <w:pPr>
              <w:pStyle w:val="4"/>
              <w:adjustRightInd/>
              <w:spacing w:line="240" w:lineRule="auto"/>
              <w:ind w:left="0" w:right="0" w:firstLine="0" w:firstLineChars="0"/>
              <w:rPr>
                <w:rStyle w:val="77"/>
                <w:rFonts w:ascii="方正仿宋简体" w:hAnsi="方正仿宋简体" w:eastAsia="方正仿宋简体" w:cs="方正仿宋简体"/>
                <w:b w:val="0"/>
                <w:bCs w:val="0"/>
                <w:sz w:val="28"/>
                <w:szCs w:val="28"/>
              </w:rPr>
            </w:pPr>
            <w:r>
              <w:rPr>
                <w:rStyle w:val="77"/>
                <w:rFonts w:hint="eastAsia" w:ascii="方正仿宋简体" w:hAnsi="方正仿宋简体" w:eastAsia="方正仿宋简体" w:cs="方正仿宋简体"/>
                <w:b w:val="0"/>
                <w:bCs w:val="0"/>
                <w:sz w:val="28"/>
                <w:szCs w:val="28"/>
              </w:rPr>
              <w:t>会</w:t>
            </w:r>
          </w:p>
          <w:p w14:paraId="03F7C5DF">
            <w:pPr>
              <w:pStyle w:val="4"/>
              <w:adjustRightInd/>
              <w:spacing w:line="240" w:lineRule="auto"/>
              <w:ind w:left="0" w:right="0" w:firstLine="0" w:firstLineChars="0"/>
              <w:rPr>
                <w:rStyle w:val="77"/>
                <w:rFonts w:ascii="方正仿宋简体" w:hAnsi="方正仿宋简体" w:eastAsia="方正仿宋简体" w:cs="方正仿宋简体"/>
                <w:b w:val="0"/>
                <w:bCs w:val="0"/>
                <w:sz w:val="28"/>
                <w:szCs w:val="28"/>
              </w:rPr>
            </w:pPr>
            <w:r>
              <w:rPr>
                <w:rStyle w:val="77"/>
                <w:rFonts w:hint="eastAsia" w:ascii="方正仿宋简体" w:hAnsi="方正仿宋简体" w:eastAsia="方正仿宋简体" w:cs="方正仿宋简体"/>
                <w:b w:val="0"/>
                <w:bCs w:val="0"/>
                <w:sz w:val="28"/>
                <w:szCs w:val="28"/>
              </w:rPr>
              <w:t>代</w:t>
            </w:r>
          </w:p>
          <w:p w14:paraId="44200076">
            <w:pPr>
              <w:pStyle w:val="4"/>
              <w:adjustRightInd/>
              <w:spacing w:line="240" w:lineRule="auto"/>
              <w:ind w:left="0" w:right="0" w:firstLine="0" w:firstLineChars="0"/>
              <w:rPr>
                <w:rStyle w:val="77"/>
                <w:rFonts w:ascii="方正仿宋简体" w:hAnsi="方正仿宋简体" w:eastAsia="方正仿宋简体" w:cs="方正仿宋简体"/>
                <w:b w:val="0"/>
                <w:bCs w:val="0"/>
                <w:sz w:val="28"/>
                <w:szCs w:val="28"/>
              </w:rPr>
            </w:pPr>
            <w:r>
              <w:rPr>
                <w:rStyle w:val="77"/>
                <w:rFonts w:hint="eastAsia" w:ascii="方正仿宋简体" w:hAnsi="方正仿宋简体" w:eastAsia="方正仿宋简体" w:cs="方正仿宋简体"/>
                <w:b w:val="0"/>
                <w:bCs w:val="0"/>
                <w:sz w:val="28"/>
                <w:szCs w:val="28"/>
              </w:rPr>
              <w:t>表</w:t>
            </w:r>
          </w:p>
        </w:tc>
        <w:tc>
          <w:tcPr>
            <w:tcW w:w="1141"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795724DA">
            <w:pPr>
              <w:pStyle w:val="4"/>
              <w:adjustRightInd/>
              <w:spacing w:line="240" w:lineRule="auto"/>
              <w:ind w:left="0" w:right="0" w:firstLine="0" w:firstLineChars="0"/>
              <w:jc w:val="center"/>
              <w:rPr>
                <w:rStyle w:val="77"/>
                <w:rFonts w:ascii="方正仿宋简体" w:hAnsi="方正仿宋简体" w:eastAsia="方正仿宋简体" w:cs="方正仿宋简体"/>
                <w:b w:val="0"/>
                <w:bCs w:val="0"/>
                <w:sz w:val="28"/>
                <w:szCs w:val="28"/>
              </w:rPr>
            </w:pPr>
            <w:r>
              <w:rPr>
                <w:rStyle w:val="77"/>
                <w:rFonts w:hint="eastAsia" w:ascii="方正仿宋简体" w:hAnsi="方正仿宋简体" w:eastAsia="方正仿宋简体" w:cs="方正仿宋简体"/>
                <w:b w:val="0"/>
                <w:bCs w:val="0"/>
                <w:sz w:val="28"/>
                <w:szCs w:val="28"/>
              </w:rPr>
              <w:t>姓 名</w:t>
            </w:r>
          </w:p>
        </w:tc>
        <w:tc>
          <w:tcPr>
            <w:tcW w:w="1391" w:type="dxa"/>
            <w:tcBorders>
              <w:top w:val="single" w:color="auto" w:sz="4" w:space="0"/>
              <w:left w:val="nil"/>
              <w:bottom w:val="single" w:color="auto" w:sz="4" w:space="0"/>
              <w:right w:val="single" w:color="auto" w:sz="4" w:space="0"/>
            </w:tcBorders>
            <w:tcMar>
              <w:top w:w="57" w:type="dxa"/>
              <w:left w:w="108" w:type="dxa"/>
              <w:bottom w:w="57" w:type="dxa"/>
              <w:right w:w="108" w:type="dxa"/>
            </w:tcMar>
            <w:vAlign w:val="center"/>
          </w:tcPr>
          <w:p w14:paraId="3535DED8">
            <w:pPr>
              <w:pStyle w:val="4"/>
              <w:adjustRightInd/>
              <w:spacing w:line="240" w:lineRule="auto"/>
              <w:ind w:left="0" w:right="0" w:firstLine="0" w:firstLineChars="0"/>
              <w:jc w:val="center"/>
              <w:rPr>
                <w:rStyle w:val="77"/>
                <w:rFonts w:ascii="方正仿宋简体" w:hAnsi="方正仿宋简体" w:eastAsia="方正仿宋简体" w:cs="方正仿宋简体"/>
                <w:b w:val="0"/>
                <w:bCs w:val="0"/>
                <w:sz w:val="28"/>
                <w:szCs w:val="28"/>
              </w:rPr>
            </w:pPr>
            <w:r>
              <w:rPr>
                <w:rStyle w:val="77"/>
                <w:rFonts w:hint="eastAsia" w:ascii="方正仿宋简体" w:hAnsi="方正仿宋简体" w:eastAsia="方正仿宋简体" w:cs="方正仿宋简体"/>
                <w:b w:val="0"/>
                <w:bCs w:val="0"/>
                <w:sz w:val="28"/>
                <w:szCs w:val="28"/>
              </w:rPr>
              <w:t>性别</w:t>
            </w:r>
          </w:p>
        </w:tc>
        <w:tc>
          <w:tcPr>
            <w:tcW w:w="1500" w:type="dxa"/>
            <w:tcBorders>
              <w:top w:val="single" w:color="auto" w:sz="4" w:space="0"/>
              <w:left w:val="nil"/>
              <w:bottom w:val="single" w:color="auto" w:sz="4" w:space="0"/>
              <w:right w:val="single" w:color="auto" w:sz="4" w:space="0"/>
            </w:tcBorders>
            <w:tcMar>
              <w:top w:w="57" w:type="dxa"/>
              <w:left w:w="108" w:type="dxa"/>
              <w:bottom w:w="57" w:type="dxa"/>
              <w:right w:w="108" w:type="dxa"/>
            </w:tcMar>
            <w:vAlign w:val="center"/>
          </w:tcPr>
          <w:p w14:paraId="2A9651AD">
            <w:pPr>
              <w:pStyle w:val="4"/>
              <w:adjustRightInd/>
              <w:spacing w:line="240" w:lineRule="auto"/>
              <w:ind w:left="0" w:right="0" w:firstLine="0" w:firstLineChars="0"/>
              <w:jc w:val="center"/>
              <w:rPr>
                <w:rStyle w:val="77"/>
                <w:rFonts w:ascii="方正仿宋简体" w:hAnsi="方正仿宋简体" w:eastAsia="方正仿宋简体" w:cs="方正仿宋简体"/>
                <w:b w:val="0"/>
                <w:bCs w:val="0"/>
                <w:sz w:val="28"/>
                <w:szCs w:val="28"/>
              </w:rPr>
            </w:pPr>
            <w:r>
              <w:rPr>
                <w:rStyle w:val="77"/>
                <w:rFonts w:hint="eastAsia" w:ascii="方正仿宋简体" w:hAnsi="方正仿宋简体" w:eastAsia="方正仿宋简体" w:cs="方正仿宋简体"/>
                <w:b w:val="0"/>
                <w:bCs w:val="0"/>
                <w:sz w:val="28"/>
                <w:szCs w:val="28"/>
              </w:rPr>
              <w:t>职务/职称</w:t>
            </w:r>
          </w:p>
        </w:tc>
        <w:tc>
          <w:tcPr>
            <w:tcW w:w="1417" w:type="dxa"/>
            <w:tcBorders>
              <w:top w:val="single" w:color="auto" w:sz="4" w:space="0"/>
              <w:left w:val="nil"/>
              <w:bottom w:val="single" w:color="auto" w:sz="4" w:space="0"/>
              <w:right w:val="single" w:color="auto" w:sz="4" w:space="0"/>
            </w:tcBorders>
            <w:tcMar>
              <w:top w:w="57" w:type="dxa"/>
              <w:left w:w="108" w:type="dxa"/>
              <w:bottom w:w="57" w:type="dxa"/>
              <w:right w:w="108" w:type="dxa"/>
            </w:tcMar>
            <w:vAlign w:val="center"/>
          </w:tcPr>
          <w:p w14:paraId="1A0D3DB0">
            <w:pPr>
              <w:pStyle w:val="4"/>
              <w:adjustRightInd/>
              <w:spacing w:line="240" w:lineRule="auto"/>
              <w:ind w:left="0" w:right="0" w:firstLine="0" w:firstLineChars="0"/>
              <w:jc w:val="center"/>
              <w:rPr>
                <w:rStyle w:val="77"/>
                <w:rFonts w:ascii="方正仿宋简体" w:hAnsi="方正仿宋简体" w:eastAsia="方正仿宋简体" w:cs="方正仿宋简体"/>
                <w:b w:val="0"/>
                <w:bCs w:val="0"/>
                <w:sz w:val="28"/>
                <w:szCs w:val="28"/>
              </w:rPr>
            </w:pPr>
            <w:r>
              <w:rPr>
                <w:rStyle w:val="77"/>
                <w:rFonts w:hint="eastAsia" w:ascii="方正仿宋简体" w:hAnsi="方正仿宋简体" w:eastAsia="方正仿宋简体" w:cs="方正仿宋简体"/>
                <w:b w:val="0"/>
                <w:bCs w:val="0"/>
                <w:sz w:val="28"/>
                <w:szCs w:val="28"/>
              </w:rPr>
              <w:t>固定电话</w:t>
            </w:r>
          </w:p>
        </w:tc>
        <w:tc>
          <w:tcPr>
            <w:tcW w:w="1638" w:type="dxa"/>
            <w:tcBorders>
              <w:top w:val="single" w:color="auto" w:sz="4" w:space="0"/>
              <w:left w:val="nil"/>
              <w:bottom w:val="single" w:color="auto" w:sz="4" w:space="0"/>
              <w:right w:val="single" w:color="auto" w:sz="4" w:space="0"/>
            </w:tcBorders>
            <w:tcMar>
              <w:top w:w="57" w:type="dxa"/>
              <w:left w:w="108" w:type="dxa"/>
              <w:bottom w:w="57" w:type="dxa"/>
              <w:right w:w="108" w:type="dxa"/>
            </w:tcMar>
            <w:vAlign w:val="center"/>
          </w:tcPr>
          <w:p w14:paraId="6C123548">
            <w:pPr>
              <w:pStyle w:val="4"/>
              <w:adjustRightInd/>
              <w:spacing w:line="240" w:lineRule="auto"/>
              <w:ind w:left="0" w:right="0" w:firstLine="0" w:firstLineChars="0"/>
              <w:jc w:val="center"/>
              <w:rPr>
                <w:rStyle w:val="77"/>
                <w:rFonts w:ascii="方正仿宋简体" w:hAnsi="方正仿宋简体" w:eastAsia="方正仿宋简体" w:cs="方正仿宋简体"/>
                <w:b w:val="0"/>
                <w:bCs w:val="0"/>
                <w:sz w:val="28"/>
                <w:szCs w:val="28"/>
              </w:rPr>
            </w:pPr>
            <w:r>
              <w:rPr>
                <w:rStyle w:val="77"/>
                <w:rFonts w:hint="eastAsia" w:ascii="方正仿宋简体" w:hAnsi="方正仿宋简体" w:eastAsia="方正仿宋简体" w:cs="方正仿宋简体"/>
                <w:b w:val="0"/>
                <w:bCs w:val="0"/>
                <w:sz w:val="28"/>
                <w:szCs w:val="28"/>
              </w:rPr>
              <w:t>手 机</w:t>
            </w:r>
          </w:p>
        </w:tc>
        <w:tc>
          <w:tcPr>
            <w:tcW w:w="1910" w:type="dxa"/>
            <w:gridSpan w:val="2"/>
            <w:tcBorders>
              <w:top w:val="single" w:color="auto" w:sz="4" w:space="0"/>
              <w:left w:val="nil"/>
              <w:bottom w:val="single" w:color="auto" w:sz="4" w:space="0"/>
              <w:right w:val="single" w:color="auto" w:sz="4" w:space="0"/>
            </w:tcBorders>
            <w:tcMar>
              <w:top w:w="57" w:type="dxa"/>
              <w:left w:w="108" w:type="dxa"/>
              <w:bottom w:w="57" w:type="dxa"/>
              <w:right w:w="108" w:type="dxa"/>
            </w:tcMar>
            <w:vAlign w:val="center"/>
          </w:tcPr>
          <w:p w14:paraId="3EFB3C46">
            <w:pPr>
              <w:pStyle w:val="4"/>
              <w:adjustRightInd/>
              <w:spacing w:line="240" w:lineRule="auto"/>
              <w:ind w:left="0" w:right="0" w:firstLine="0" w:firstLineChars="0"/>
              <w:jc w:val="center"/>
              <w:rPr>
                <w:rStyle w:val="77"/>
                <w:rFonts w:ascii="方正仿宋简体" w:hAnsi="方正仿宋简体" w:eastAsia="方正仿宋简体" w:cs="方正仿宋简体"/>
                <w:b w:val="0"/>
                <w:bCs w:val="0"/>
                <w:sz w:val="28"/>
                <w:szCs w:val="28"/>
              </w:rPr>
            </w:pPr>
            <w:r>
              <w:rPr>
                <w:rStyle w:val="77"/>
                <w:rFonts w:hint="eastAsia" w:ascii="方正仿宋简体" w:hAnsi="方正仿宋简体" w:eastAsia="方正仿宋简体" w:cs="方正仿宋简体"/>
                <w:b w:val="0"/>
                <w:bCs w:val="0"/>
                <w:sz w:val="28"/>
                <w:szCs w:val="28"/>
              </w:rPr>
              <w:t>E-mail</w:t>
            </w:r>
          </w:p>
        </w:tc>
      </w:tr>
      <w:tr w14:paraId="5761026E">
        <w:tblPrEx>
          <w:tblCellMar>
            <w:top w:w="0" w:type="dxa"/>
            <w:left w:w="108" w:type="dxa"/>
            <w:bottom w:w="0" w:type="dxa"/>
            <w:right w:w="108" w:type="dxa"/>
          </w:tblCellMar>
        </w:tblPrEx>
        <w:trPr>
          <w:cantSplit/>
          <w:trHeight w:val="90" w:hRule="atLeast"/>
          <w:jc w:val="center"/>
        </w:trPr>
        <w:tc>
          <w:tcPr>
            <w:tcW w:w="496" w:type="dxa"/>
            <w:vMerge w:val="continue"/>
            <w:tcBorders>
              <w:top w:val="single" w:color="auto" w:sz="4" w:space="0"/>
              <w:left w:val="single" w:color="auto" w:sz="4" w:space="0"/>
              <w:bottom w:val="single" w:color="auto" w:sz="4" w:space="0"/>
              <w:right w:val="nil"/>
            </w:tcBorders>
            <w:tcMar>
              <w:top w:w="57" w:type="dxa"/>
              <w:left w:w="108" w:type="dxa"/>
              <w:bottom w:w="57" w:type="dxa"/>
              <w:right w:w="108" w:type="dxa"/>
            </w:tcMar>
            <w:vAlign w:val="center"/>
          </w:tcPr>
          <w:p w14:paraId="3DEDF316">
            <w:pPr>
              <w:widowControl/>
              <w:snapToGrid w:val="0"/>
              <w:rPr>
                <w:rStyle w:val="77"/>
                <w:rFonts w:ascii="方正仿宋简体" w:hAnsi="方正仿宋简体" w:eastAsia="方正仿宋简体" w:cs="方正仿宋简体"/>
                <w:b w:val="0"/>
                <w:bCs w:val="0"/>
                <w:sz w:val="28"/>
                <w:szCs w:val="28"/>
              </w:rPr>
            </w:pPr>
          </w:p>
        </w:tc>
        <w:tc>
          <w:tcPr>
            <w:tcW w:w="1141"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2508338F">
            <w:pPr>
              <w:pStyle w:val="4"/>
              <w:adjustRightInd/>
              <w:spacing w:line="240" w:lineRule="auto"/>
              <w:ind w:left="0" w:right="0" w:firstLine="0" w:firstLineChars="0"/>
              <w:rPr>
                <w:rStyle w:val="77"/>
                <w:rFonts w:ascii="方正仿宋简体" w:hAnsi="方正仿宋简体" w:eastAsia="方正仿宋简体" w:cs="方正仿宋简体"/>
                <w:b w:val="0"/>
                <w:bCs w:val="0"/>
                <w:sz w:val="28"/>
                <w:szCs w:val="28"/>
              </w:rPr>
            </w:pPr>
          </w:p>
        </w:tc>
        <w:tc>
          <w:tcPr>
            <w:tcW w:w="1391" w:type="dxa"/>
            <w:tcBorders>
              <w:top w:val="single" w:color="auto" w:sz="4" w:space="0"/>
              <w:left w:val="nil"/>
              <w:bottom w:val="single" w:color="auto" w:sz="4" w:space="0"/>
              <w:right w:val="single" w:color="auto" w:sz="4" w:space="0"/>
            </w:tcBorders>
            <w:tcMar>
              <w:top w:w="57" w:type="dxa"/>
              <w:left w:w="108" w:type="dxa"/>
              <w:bottom w:w="57" w:type="dxa"/>
              <w:right w:w="108" w:type="dxa"/>
            </w:tcMar>
            <w:vAlign w:val="center"/>
          </w:tcPr>
          <w:p w14:paraId="3ACD0546">
            <w:pPr>
              <w:pStyle w:val="4"/>
              <w:adjustRightInd/>
              <w:spacing w:line="240" w:lineRule="auto"/>
              <w:ind w:left="0" w:right="0" w:firstLine="0" w:firstLineChars="0"/>
              <w:jc w:val="center"/>
              <w:rPr>
                <w:rStyle w:val="77"/>
                <w:rFonts w:ascii="方正仿宋简体" w:hAnsi="方正仿宋简体" w:eastAsia="方正仿宋简体" w:cs="方正仿宋简体"/>
                <w:b w:val="0"/>
                <w:bCs w:val="0"/>
                <w:sz w:val="28"/>
                <w:szCs w:val="28"/>
              </w:rPr>
            </w:pPr>
          </w:p>
        </w:tc>
        <w:tc>
          <w:tcPr>
            <w:tcW w:w="1500" w:type="dxa"/>
            <w:tcBorders>
              <w:top w:val="single" w:color="auto" w:sz="4" w:space="0"/>
              <w:left w:val="nil"/>
              <w:bottom w:val="single" w:color="auto" w:sz="4" w:space="0"/>
              <w:right w:val="single" w:color="auto" w:sz="4" w:space="0"/>
            </w:tcBorders>
            <w:tcMar>
              <w:top w:w="57" w:type="dxa"/>
              <w:left w:w="108" w:type="dxa"/>
              <w:bottom w:w="57" w:type="dxa"/>
              <w:right w:w="108" w:type="dxa"/>
            </w:tcMar>
            <w:vAlign w:val="center"/>
          </w:tcPr>
          <w:p w14:paraId="17CBFC7E">
            <w:pPr>
              <w:pStyle w:val="4"/>
              <w:adjustRightInd/>
              <w:spacing w:line="240" w:lineRule="auto"/>
              <w:ind w:left="0" w:right="0" w:firstLine="0" w:firstLineChars="0"/>
              <w:jc w:val="center"/>
              <w:rPr>
                <w:rStyle w:val="77"/>
                <w:rFonts w:ascii="方正仿宋简体" w:hAnsi="方正仿宋简体" w:eastAsia="方正仿宋简体" w:cs="方正仿宋简体"/>
                <w:b w:val="0"/>
                <w:bCs w:val="0"/>
                <w:sz w:val="28"/>
                <w:szCs w:val="28"/>
              </w:rPr>
            </w:pPr>
          </w:p>
        </w:tc>
        <w:tc>
          <w:tcPr>
            <w:tcW w:w="1417" w:type="dxa"/>
            <w:tcBorders>
              <w:top w:val="single" w:color="auto" w:sz="4" w:space="0"/>
              <w:left w:val="nil"/>
              <w:bottom w:val="single" w:color="auto" w:sz="4" w:space="0"/>
              <w:right w:val="single" w:color="auto" w:sz="4" w:space="0"/>
            </w:tcBorders>
            <w:tcMar>
              <w:top w:w="57" w:type="dxa"/>
              <w:left w:w="108" w:type="dxa"/>
              <w:bottom w:w="57" w:type="dxa"/>
              <w:right w:w="108" w:type="dxa"/>
            </w:tcMar>
            <w:vAlign w:val="center"/>
          </w:tcPr>
          <w:p w14:paraId="126BA9A3">
            <w:pPr>
              <w:pStyle w:val="4"/>
              <w:adjustRightInd/>
              <w:spacing w:line="240" w:lineRule="auto"/>
              <w:ind w:left="0" w:right="0" w:firstLine="0" w:firstLineChars="0"/>
              <w:jc w:val="center"/>
              <w:rPr>
                <w:rStyle w:val="77"/>
                <w:rFonts w:ascii="方正仿宋简体" w:hAnsi="方正仿宋简体" w:eastAsia="方正仿宋简体" w:cs="方正仿宋简体"/>
                <w:b w:val="0"/>
                <w:bCs w:val="0"/>
                <w:sz w:val="28"/>
                <w:szCs w:val="28"/>
              </w:rPr>
            </w:pPr>
          </w:p>
        </w:tc>
        <w:tc>
          <w:tcPr>
            <w:tcW w:w="1638" w:type="dxa"/>
            <w:tcBorders>
              <w:top w:val="single" w:color="auto" w:sz="4" w:space="0"/>
              <w:left w:val="nil"/>
              <w:bottom w:val="single" w:color="auto" w:sz="4" w:space="0"/>
              <w:right w:val="single" w:color="auto" w:sz="4" w:space="0"/>
            </w:tcBorders>
            <w:tcMar>
              <w:top w:w="57" w:type="dxa"/>
              <w:left w:w="108" w:type="dxa"/>
              <w:bottom w:w="57" w:type="dxa"/>
              <w:right w:w="108" w:type="dxa"/>
            </w:tcMar>
            <w:vAlign w:val="center"/>
          </w:tcPr>
          <w:p w14:paraId="6147B604">
            <w:pPr>
              <w:pStyle w:val="4"/>
              <w:adjustRightInd/>
              <w:spacing w:line="240" w:lineRule="auto"/>
              <w:ind w:left="0" w:right="0" w:firstLine="0" w:firstLineChars="0"/>
              <w:jc w:val="center"/>
              <w:rPr>
                <w:rStyle w:val="77"/>
                <w:rFonts w:ascii="方正仿宋简体" w:hAnsi="方正仿宋简体" w:eastAsia="方正仿宋简体" w:cs="方正仿宋简体"/>
                <w:b w:val="0"/>
                <w:bCs w:val="0"/>
                <w:sz w:val="28"/>
                <w:szCs w:val="28"/>
              </w:rPr>
            </w:pPr>
          </w:p>
        </w:tc>
        <w:tc>
          <w:tcPr>
            <w:tcW w:w="1910" w:type="dxa"/>
            <w:gridSpan w:val="2"/>
            <w:tcBorders>
              <w:top w:val="single" w:color="auto" w:sz="4" w:space="0"/>
              <w:left w:val="nil"/>
              <w:bottom w:val="single" w:color="auto" w:sz="4" w:space="0"/>
              <w:right w:val="single" w:color="auto" w:sz="4" w:space="0"/>
            </w:tcBorders>
            <w:tcMar>
              <w:top w:w="57" w:type="dxa"/>
              <w:left w:w="108" w:type="dxa"/>
              <w:bottom w:w="57" w:type="dxa"/>
              <w:right w:w="108" w:type="dxa"/>
            </w:tcMar>
            <w:vAlign w:val="center"/>
          </w:tcPr>
          <w:p w14:paraId="2AA0EDB1">
            <w:pPr>
              <w:pStyle w:val="4"/>
              <w:adjustRightInd/>
              <w:spacing w:line="240" w:lineRule="auto"/>
              <w:ind w:left="0" w:right="0" w:firstLine="0" w:firstLineChars="0"/>
              <w:jc w:val="center"/>
              <w:rPr>
                <w:rStyle w:val="77"/>
                <w:rFonts w:ascii="方正仿宋简体" w:hAnsi="方正仿宋简体" w:eastAsia="方正仿宋简体" w:cs="方正仿宋简体"/>
                <w:b w:val="0"/>
                <w:bCs w:val="0"/>
                <w:sz w:val="28"/>
                <w:szCs w:val="28"/>
              </w:rPr>
            </w:pPr>
          </w:p>
        </w:tc>
      </w:tr>
      <w:tr w14:paraId="48CA3506">
        <w:tblPrEx>
          <w:tblCellMar>
            <w:top w:w="0" w:type="dxa"/>
            <w:left w:w="108" w:type="dxa"/>
            <w:bottom w:w="0" w:type="dxa"/>
            <w:right w:w="108" w:type="dxa"/>
          </w:tblCellMar>
        </w:tblPrEx>
        <w:trPr>
          <w:cantSplit/>
          <w:trHeight w:val="90" w:hRule="atLeast"/>
          <w:jc w:val="center"/>
        </w:trPr>
        <w:tc>
          <w:tcPr>
            <w:tcW w:w="496" w:type="dxa"/>
            <w:vMerge w:val="continue"/>
            <w:tcBorders>
              <w:top w:val="nil"/>
              <w:left w:val="single" w:color="auto" w:sz="4" w:space="0"/>
              <w:bottom w:val="single" w:color="auto" w:sz="4" w:space="0"/>
              <w:right w:val="nil"/>
            </w:tcBorders>
            <w:tcMar>
              <w:top w:w="57" w:type="dxa"/>
              <w:left w:w="108" w:type="dxa"/>
              <w:bottom w:w="57" w:type="dxa"/>
              <w:right w:w="108" w:type="dxa"/>
            </w:tcMar>
            <w:vAlign w:val="center"/>
          </w:tcPr>
          <w:p w14:paraId="7DC1CD72">
            <w:pPr>
              <w:widowControl/>
              <w:snapToGrid w:val="0"/>
              <w:rPr>
                <w:rStyle w:val="77"/>
                <w:rFonts w:ascii="方正仿宋简体" w:hAnsi="方正仿宋简体" w:eastAsia="方正仿宋简体" w:cs="方正仿宋简体"/>
                <w:b w:val="0"/>
                <w:bCs w:val="0"/>
                <w:sz w:val="28"/>
                <w:szCs w:val="28"/>
              </w:rPr>
            </w:pPr>
          </w:p>
        </w:tc>
        <w:tc>
          <w:tcPr>
            <w:tcW w:w="1141"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2B6F3CA7">
            <w:pPr>
              <w:pStyle w:val="4"/>
              <w:adjustRightInd/>
              <w:spacing w:line="240" w:lineRule="auto"/>
              <w:ind w:left="-6" w:leftChars="-3" w:right="0" w:firstLine="0" w:firstLineChars="0"/>
              <w:rPr>
                <w:rStyle w:val="77"/>
                <w:rFonts w:ascii="方正仿宋简体" w:hAnsi="方正仿宋简体" w:eastAsia="方正仿宋简体" w:cs="方正仿宋简体"/>
                <w:b w:val="0"/>
                <w:bCs w:val="0"/>
                <w:sz w:val="28"/>
                <w:szCs w:val="28"/>
              </w:rPr>
            </w:pPr>
          </w:p>
        </w:tc>
        <w:tc>
          <w:tcPr>
            <w:tcW w:w="1391" w:type="dxa"/>
            <w:tcBorders>
              <w:top w:val="single" w:color="auto" w:sz="4" w:space="0"/>
              <w:left w:val="nil"/>
              <w:bottom w:val="single" w:color="auto" w:sz="4" w:space="0"/>
              <w:right w:val="single" w:color="auto" w:sz="4" w:space="0"/>
            </w:tcBorders>
            <w:tcMar>
              <w:top w:w="57" w:type="dxa"/>
              <w:left w:w="108" w:type="dxa"/>
              <w:bottom w:w="57" w:type="dxa"/>
              <w:right w:w="108" w:type="dxa"/>
            </w:tcMar>
            <w:vAlign w:val="center"/>
          </w:tcPr>
          <w:p w14:paraId="6B0932BF">
            <w:pPr>
              <w:pStyle w:val="4"/>
              <w:adjustRightInd/>
              <w:spacing w:line="240" w:lineRule="auto"/>
              <w:ind w:left="0" w:right="0" w:firstLine="0" w:firstLineChars="0"/>
              <w:jc w:val="center"/>
              <w:rPr>
                <w:rStyle w:val="77"/>
                <w:rFonts w:ascii="方正仿宋简体" w:hAnsi="方正仿宋简体" w:eastAsia="方正仿宋简体" w:cs="方正仿宋简体"/>
                <w:b w:val="0"/>
                <w:bCs w:val="0"/>
                <w:sz w:val="28"/>
                <w:szCs w:val="28"/>
              </w:rPr>
            </w:pPr>
          </w:p>
        </w:tc>
        <w:tc>
          <w:tcPr>
            <w:tcW w:w="1500" w:type="dxa"/>
            <w:tcBorders>
              <w:top w:val="single" w:color="auto" w:sz="4" w:space="0"/>
              <w:left w:val="nil"/>
              <w:bottom w:val="single" w:color="auto" w:sz="4" w:space="0"/>
              <w:right w:val="single" w:color="auto" w:sz="4" w:space="0"/>
            </w:tcBorders>
            <w:tcMar>
              <w:top w:w="57" w:type="dxa"/>
              <w:left w:w="108" w:type="dxa"/>
              <w:bottom w:w="57" w:type="dxa"/>
              <w:right w:w="108" w:type="dxa"/>
            </w:tcMar>
            <w:vAlign w:val="center"/>
          </w:tcPr>
          <w:p w14:paraId="6FA7AF50">
            <w:pPr>
              <w:pStyle w:val="4"/>
              <w:adjustRightInd/>
              <w:spacing w:line="240" w:lineRule="auto"/>
              <w:ind w:left="0" w:right="0" w:firstLine="0" w:firstLineChars="0"/>
              <w:jc w:val="center"/>
              <w:rPr>
                <w:rStyle w:val="77"/>
                <w:rFonts w:ascii="方正仿宋简体" w:hAnsi="方正仿宋简体" w:eastAsia="方正仿宋简体" w:cs="方正仿宋简体"/>
                <w:b w:val="0"/>
                <w:bCs w:val="0"/>
                <w:sz w:val="28"/>
                <w:szCs w:val="28"/>
              </w:rPr>
            </w:pPr>
          </w:p>
        </w:tc>
        <w:tc>
          <w:tcPr>
            <w:tcW w:w="1417" w:type="dxa"/>
            <w:tcBorders>
              <w:top w:val="single" w:color="auto" w:sz="4" w:space="0"/>
              <w:left w:val="nil"/>
              <w:bottom w:val="single" w:color="auto" w:sz="4" w:space="0"/>
              <w:right w:val="single" w:color="auto" w:sz="4" w:space="0"/>
            </w:tcBorders>
            <w:tcMar>
              <w:top w:w="57" w:type="dxa"/>
              <w:left w:w="108" w:type="dxa"/>
              <w:bottom w:w="57" w:type="dxa"/>
              <w:right w:w="108" w:type="dxa"/>
            </w:tcMar>
            <w:vAlign w:val="center"/>
          </w:tcPr>
          <w:p w14:paraId="17526FBA">
            <w:pPr>
              <w:pStyle w:val="4"/>
              <w:adjustRightInd/>
              <w:spacing w:line="240" w:lineRule="auto"/>
              <w:ind w:left="0" w:right="0" w:firstLine="0" w:firstLineChars="0"/>
              <w:jc w:val="center"/>
              <w:rPr>
                <w:rStyle w:val="77"/>
                <w:rFonts w:ascii="方正仿宋简体" w:hAnsi="方正仿宋简体" w:eastAsia="方正仿宋简体" w:cs="方正仿宋简体"/>
                <w:b w:val="0"/>
                <w:bCs w:val="0"/>
                <w:sz w:val="28"/>
                <w:szCs w:val="28"/>
              </w:rPr>
            </w:pPr>
          </w:p>
        </w:tc>
        <w:tc>
          <w:tcPr>
            <w:tcW w:w="1638" w:type="dxa"/>
            <w:tcBorders>
              <w:top w:val="single" w:color="auto" w:sz="4" w:space="0"/>
              <w:left w:val="nil"/>
              <w:bottom w:val="single" w:color="auto" w:sz="4" w:space="0"/>
              <w:right w:val="single" w:color="auto" w:sz="4" w:space="0"/>
            </w:tcBorders>
            <w:tcMar>
              <w:top w:w="57" w:type="dxa"/>
              <w:left w:w="108" w:type="dxa"/>
              <w:bottom w:w="57" w:type="dxa"/>
              <w:right w:w="108" w:type="dxa"/>
            </w:tcMar>
            <w:vAlign w:val="center"/>
          </w:tcPr>
          <w:p w14:paraId="6C491F3D">
            <w:pPr>
              <w:pStyle w:val="4"/>
              <w:adjustRightInd/>
              <w:spacing w:line="240" w:lineRule="auto"/>
              <w:ind w:left="0" w:right="0" w:firstLine="0" w:firstLineChars="0"/>
              <w:jc w:val="center"/>
              <w:rPr>
                <w:rStyle w:val="77"/>
                <w:rFonts w:ascii="方正仿宋简体" w:hAnsi="方正仿宋简体" w:eastAsia="方正仿宋简体" w:cs="方正仿宋简体"/>
                <w:b w:val="0"/>
                <w:bCs w:val="0"/>
                <w:sz w:val="28"/>
                <w:szCs w:val="28"/>
              </w:rPr>
            </w:pPr>
          </w:p>
        </w:tc>
        <w:tc>
          <w:tcPr>
            <w:tcW w:w="1910" w:type="dxa"/>
            <w:gridSpan w:val="2"/>
            <w:tcBorders>
              <w:top w:val="single" w:color="auto" w:sz="4" w:space="0"/>
              <w:left w:val="nil"/>
              <w:bottom w:val="single" w:color="auto" w:sz="4" w:space="0"/>
              <w:right w:val="single" w:color="auto" w:sz="4" w:space="0"/>
            </w:tcBorders>
            <w:tcMar>
              <w:top w:w="57" w:type="dxa"/>
              <w:left w:w="108" w:type="dxa"/>
              <w:bottom w:w="57" w:type="dxa"/>
              <w:right w:w="108" w:type="dxa"/>
            </w:tcMar>
            <w:vAlign w:val="center"/>
          </w:tcPr>
          <w:p w14:paraId="1579D51F">
            <w:pPr>
              <w:pStyle w:val="4"/>
              <w:adjustRightInd/>
              <w:spacing w:line="240" w:lineRule="auto"/>
              <w:ind w:left="0" w:right="0" w:firstLine="0" w:firstLineChars="0"/>
              <w:jc w:val="center"/>
              <w:rPr>
                <w:rStyle w:val="77"/>
                <w:rFonts w:ascii="方正仿宋简体" w:hAnsi="方正仿宋简体" w:eastAsia="方正仿宋简体" w:cs="方正仿宋简体"/>
                <w:b w:val="0"/>
                <w:bCs w:val="0"/>
                <w:sz w:val="28"/>
                <w:szCs w:val="28"/>
              </w:rPr>
            </w:pPr>
          </w:p>
        </w:tc>
      </w:tr>
      <w:tr w14:paraId="0BBFA5C4">
        <w:tblPrEx>
          <w:tblCellMar>
            <w:top w:w="0" w:type="dxa"/>
            <w:left w:w="108" w:type="dxa"/>
            <w:bottom w:w="0" w:type="dxa"/>
            <w:right w:w="108" w:type="dxa"/>
          </w:tblCellMar>
        </w:tblPrEx>
        <w:trPr>
          <w:cantSplit/>
          <w:trHeight w:val="150" w:hRule="atLeast"/>
          <w:jc w:val="center"/>
        </w:trPr>
        <w:tc>
          <w:tcPr>
            <w:tcW w:w="496" w:type="dxa"/>
            <w:vMerge w:val="continue"/>
            <w:tcBorders>
              <w:top w:val="nil"/>
              <w:left w:val="single" w:color="auto" w:sz="4" w:space="0"/>
              <w:bottom w:val="single" w:color="auto" w:sz="4" w:space="0"/>
              <w:right w:val="nil"/>
            </w:tcBorders>
            <w:tcMar>
              <w:top w:w="57" w:type="dxa"/>
              <w:left w:w="108" w:type="dxa"/>
              <w:bottom w:w="57" w:type="dxa"/>
              <w:right w:w="108" w:type="dxa"/>
            </w:tcMar>
            <w:vAlign w:val="center"/>
          </w:tcPr>
          <w:p w14:paraId="6DAF40F3">
            <w:pPr>
              <w:widowControl/>
              <w:snapToGrid w:val="0"/>
              <w:rPr>
                <w:rStyle w:val="77"/>
                <w:rFonts w:ascii="方正仿宋简体" w:hAnsi="方正仿宋简体" w:eastAsia="方正仿宋简体" w:cs="方正仿宋简体"/>
                <w:b w:val="0"/>
                <w:bCs w:val="0"/>
                <w:sz w:val="28"/>
                <w:szCs w:val="28"/>
              </w:rPr>
            </w:pPr>
          </w:p>
        </w:tc>
        <w:tc>
          <w:tcPr>
            <w:tcW w:w="1141"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705E2670">
            <w:pPr>
              <w:pStyle w:val="4"/>
              <w:adjustRightInd/>
              <w:spacing w:line="240" w:lineRule="auto"/>
              <w:ind w:left="-6" w:leftChars="-3" w:right="0" w:firstLine="0" w:firstLineChars="0"/>
              <w:rPr>
                <w:rStyle w:val="77"/>
                <w:rFonts w:ascii="方正仿宋简体" w:hAnsi="方正仿宋简体" w:eastAsia="方正仿宋简体" w:cs="方正仿宋简体"/>
                <w:b w:val="0"/>
                <w:bCs w:val="0"/>
                <w:sz w:val="28"/>
                <w:szCs w:val="28"/>
              </w:rPr>
            </w:pPr>
          </w:p>
        </w:tc>
        <w:tc>
          <w:tcPr>
            <w:tcW w:w="1391" w:type="dxa"/>
            <w:tcBorders>
              <w:top w:val="single" w:color="auto" w:sz="4" w:space="0"/>
              <w:left w:val="nil"/>
              <w:bottom w:val="single" w:color="auto" w:sz="4" w:space="0"/>
              <w:right w:val="single" w:color="auto" w:sz="4" w:space="0"/>
            </w:tcBorders>
            <w:tcMar>
              <w:top w:w="57" w:type="dxa"/>
              <w:left w:w="108" w:type="dxa"/>
              <w:bottom w:w="57" w:type="dxa"/>
              <w:right w:w="108" w:type="dxa"/>
            </w:tcMar>
            <w:vAlign w:val="center"/>
          </w:tcPr>
          <w:p w14:paraId="71CEB497">
            <w:pPr>
              <w:pStyle w:val="4"/>
              <w:adjustRightInd/>
              <w:spacing w:line="240" w:lineRule="auto"/>
              <w:ind w:left="0" w:right="0" w:firstLine="0" w:firstLineChars="0"/>
              <w:jc w:val="center"/>
              <w:rPr>
                <w:rStyle w:val="77"/>
                <w:rFonts w:ascii="方正仿宋简体" w:hAnsi="方正仿宋简体" w:eastAsia="方正仿宋简体" w:cs="方正仿宋简体"/>
                <w:b w:val="0"/>
                <w:bCs w:val="0"/>
                <w:sz w:val="28"/>
                <w:szCs w:val="28"/>
              </w:rPr>
            </w:pPr>
          </w:p>
        </w:tc>
        <w:tc>
          <w:tcPr>
            <w:tcW w:w="1500" w:type="dxa"/>
            <w:tcBorders>
              <w:top w:val="single" w:color="auto" w:sz="4" w:space="0"/>
              <w:left w:val="nil"/>
              <w:bottom w:val="single" w:color="auto" w:sz="4" w:space="0"/>
              <w:right w:val="single" w:color="auto" w:sz="4" w:space="0"/>
            </w:tcBorders>
            <w:tcMar>
              <w:top w:w="57" w:type="dxa"/>
              <w:left w:w="108" w:type="dxa"/>
              <w:bottom w:w="57" w:type="dxa"/>
              <w:right w:w="108" w:type="dxa"/>
            </w:tcMar>
            <w:vAlign w:val="center"/>
          </w:tcPr>
          <w:p w14:paraId="6F2D9A9A">
            <w:pPr>
              <w:pStyle w:val="4"/>
              <w:adjustRightInd/>
              <w:spacing w:line="240" w:lineRule="auto"/>
              <w:ind w:left="0" w:right="0" w:firstLine="0" w:firstLineChars="0"/>
              <w:jc w:val="center"/>
              <w:rPr>
                <w:rStyle w:val="77"/>
                <w:rFonts w:ascii="方正仿宋简体" w:hAnsi="方正仿宋简体" w:eastAsia="方正仿宋简体" w:cs="方正仿宋简体"/>
                <w:b w:val="0"/>
                <w:bCs w:val="0"/>
                <w:sz w:val="28"/>
                <w:szCs w:val="28"/>
              </w:rPr>
            </w:pPr>
          </w:p>
        </w:tc>
        <w:tc>
          <w:tcPr>
            <w:tcW w:w="1417" w:type="dxa"/>
            <w:tcBorders>
              <w:top w:val="single" w:color="auto" w:sz="4" w:space="0"/>
              <w:left w:val="nil"/>
              <w:bottom w:val="single" w:color="auto" w:sz="4" w:space="0"/>
              <w:right w:val="single" w:color="auto" w:sz="4" w:space="0"/>
            </w:tcBorders>
            <w:tcMar>
              <w:top w:w="57" w:type="dxa"/>
              <w:left w:w="108" w:type="dxa"/>
              <w:bottom w:w="57" w:type="dxa"/>
              <w:right w:w="108" w:type="dxa"/>
            </w:tcMar>
            <w:vAlign w:val="center"/>
          </w:tcPr>
          <w:p w14:paraId="562B7B64">
            <w:pPr>
              <w:pStyle w:val="4"/>
              <w:adjustRightInd/>
              <w:spacing w:line="240" w:lineRule="auto"/>
              <w:ind w:left="0" w:right="0" w:firstLine="0" w:firstLineChars="0"/>
              <w:jc w:val="center"/>
              <w:rPr>
                <w:rStyle w:val="77"/>
                <w:rFonts w:ascii="方正仿宋简体" w:hAnsi="方正仿宋简体" w:eastAsia="方正仿宋简体" w:cs="方正仿宋简体"/>
                <w:b w:val="0"/>
                <w:bCs w:val="0"/>
                <w:sz w:val="28"/>
                <w:szCs w:val="28"/>
              </w:rPr>
            </w:pPr>
          </w:p>
        </w:tc>
        <w:tc>
          <w:tcPr>
            <w:tcW w:w="1638" w:type="dxa"/>
            <w:tcBorders>
              <w:top w:val="single" w:color="auto" w:sz="4" w:space="0"/>
              <w:left w:val="nil"/>
              <w:bottom w:val="single" w:color="auto" w:sz="4" w:space="0"/>
              <w:right w:val="single" w:color="auto" w:sz="4" w:space="0"/>
            </w:tcBorders>
            <w:tcMar>
              <w:top w:w="57" w:type="dxa"/>
              <w:left w:w="108" w:type="dxa"/>
              <w:bottom w:w="57" w:type="dxa"/>
              <w:right w:w="108" w:type="dxa"/>
            </w:tcMar>
            <w:vAlign w:val="center"/>
          </w:tcPr>
          <w:p w14:paraId="1250B4BE">
            <w:pPr>
              <w:pStyle w:val="4"/>
              <w:adjustRightInd/>
              <w:spacing w:line="240" w:lineRule="auto"/>
              <w:ind w:left="0" w:right="0" w:firstLine="0" w:firstLineChars="0"/>
              <w:jc w:val="center"/>
              <w:rPr>
                <w:rStyle w:val="77"/>
                <w:rFonts w:ascii="方正仿宋简体" w:hAnsi="方正仿宋简体" w:eastAsia="方正仿宋简体" w:cs="方正仿宋简体"/>
                <w:b w:val="0"/>
                <w:bCs w:val="0"/>
                <w:sz w:val="28"/>
                <w:szCs w:val="28"/>
              </w:rPr>
            </w:pPr>
          </w:p>
        </w:tc>
        <w:tc>
          <w:tcPr>
            <w:tcW w:w="1910" w:type="dxa"/>
            <w:gridSpan w:val="2"/>
            <w:tcBorders>
              <w:top w:val="single" w:color="auto" w:sz="4" w:space="0"/>
              <w:left w:val="nil"/>
              <w:bottom w:val="single" w:color="auto" w:sz="4" w:space="0"/>
              <w:right w:val="single" w:color="auto" w:sz="4" w:space="0"/>
            </w:tcBorders>
            <w:tcMar>
              <w:top w:w="57" w:type="dxa"/>
              <w:left w:w="108" w:type="dxa"/>
              <w:bottom w:w="57" w:type="dxa"/>
              <w:right w:w="108" w:type="dxa"/>
            </w:tcMar>
            <w:vAlign w:val="center"/>
          </w:tcPr>
          <w:p w14:paraId="09EC6950">
            <w:pPr>
              <w:pStyle w:val="4"/>
              <w:adjustRightInd/>
              <w:spacing w:line="240" w:lineRule="auto"/>
              <w:ind w:left="0" w:right="0" w:firstLine="0" w:firstLineChars="0"/>
              <w:jc w:val="center"/>
              <w:rPr>
                <w:rStyle w:val="77"/>
                <w:rFonts w:ascii="方正仿宋简体" w:hAnsi="方正仿宋简体" w:eastAsia="方正仿宋简体" w:cs="方正仿宋简体"/>
                <w:b w:val="0"/>
                <w:bCs w:val="0"/>
                <w:sz w:val="28"/>
                <w:szCs w:val="28"/>
              </w:rPr>
            </w:pPr>
          </w:p>
        </w:tc>
      </w:tr>
      <w:tr w14:paraId="45DEE6F8">
        <w:tblPrEx>
          <w:tblCellMar>
            <w:top w:w="0" w:type="dxa"/>
            <w:left w:w="108" w:type="dxa"/>
            <w:bottom w:w="0" w:type="dxa"/>
            <w:right w:w="108" w:type="dxa"/>
          </w:tblCellMar>
        </w:tblPrEx>
        <w:trPr>
          <w:cantSplit/>
          <w:trHeight w:val="210" w:hRule="atLeast"/>
          <w:jc w:val="center"/>
        </w:trPr>
        <w:tc>
          <w:tcPr>
            <w:tcW w:w="496" w:type="dxa"/>
            <w:vMerge w:val="continue"/>
            <w:tcBorders>
              <w:top w:val="nil"/>
              <w:left w:val="single" w:color="auto" w:sz="4" w:space="0"/>
              <w:bottom w:val="single" w:color="auto" w:sz="4" w:space="0"/>
              <w:right w:val="nil"/>
            </w:tcBorders>
            <w:tcMar>
              <w:top w:w="57" w:type="dxa"/>
              <w:left w:w="108" w:type="dxa"/>
              <w:bottom w:w="57" w:type="dxa"/>
              <w:right w:w="108" w:type="dxa"/>
            </w:tcMar>
            <w:vAlign w:val="center"/>
          </w:tcPr>
          <w:p w14:paraId="5574F1CC">
            <w:pPr>
              <w:widowControl/>
              <w:snapToGrid w:val="0"/>
              <w:rPr>
                <w:rStyle w:val="77"/>
                <w:rFonts w:ascii="方正仿宋简体" w:hAnsi="方正仿宋简体" w:eastAsia="方正仿宋简体" w:cs="方正仿宋简体"/>
                <w:b w:val="0"/>
                <w:bCs w:val="0"/>
                <w:sz w:val="28"/>
                <w:szCs w:val="28"/>
              </w:rPr>
            </w:pPr>
          </w:p>
        </w:tc>
        <w:tc>
          <w:tcPr>
            <w:tcW w:w="1141" w:type="dxa"/>
            <w:tcBorders>
              <w:top w:val="single" w:color="auto" w:sz="4" w:space="0"/>
              <w:left w:val="single" w:color="auto" w:sz="4" w:space="0"/>
              <w:bottom w:val="single" w:color="auto" w:sz="4" w:space="0"/>
              <w:right w:val="single" w:color="auto" w:sz="4" w:space="0"/>
            </w:tcBorders>
            <w:tcMar>
              <w:top w:w="57" w:type="dxa"/>
              <w:left w:w="108" w:type="dxa"/>
              <w:bottom w:w="57" w:type="dxa"/>
              <w:right w:w="108" w:type="dxa"/>
            </w:tcMar>
            <w:vAlign w:val="center"/>
          </w:tcPr>
          <w:p w14:paraId="19ED8CDA">
            <w:pPr>
              <w:pStyle w:val="4"/>
              <w:adjustRightInd/>
              <w:spacing w:line="240" w:lineRule="auto"/>
              <w:ind w:left="-6" w:leftChars="-3" w:right="0" w:firstLine="0" w:firstLineChars="0"/>
              <w:rPr>
                <w:rStyle w:val="77"/>
                <w:rFonts w:ascii="方正仿宋简体" w:hAnsi="方正仿宋简体" w:eastAsia="方正仿宋简体" w:cs="方正仿宋简体"/>
                <w:b w:val="0"/>
                <w:bCs w:val="0"/>
                <w:sz w:val="28"/>
                <w:szCs w:val="28"/>
              </w:rPr>
            </w:pPr>
          </w:p>
        </w:tc>
        <w:tc>
          <w:tcPr>
            <w:tcW w:w="1391" w:type="dxa"/>
            <w:tcBorders>
              <w:top w:val="single" w:color="auto" w:sz="4" w:space="0"/>
              <w:left w:val="nil"/>
              <w:bottom w:val="single" w:color="auto" w:sz="4" w:space="0"/>
              <w:right w:val="single" w:color="auto" w:sz="4" w:space="0"/>
            </w:tcBorders>
            <w:tcMar>
              <w:top w:w="57" w:type="dxa"/>
              <w:left w:w="108" w:type="dxa"/>
              <w:bottom w:w="57" w:type="dxa"/>
              <w:right w:w="108" w:type="dxa"/>
            </w:tcMar>
            <w:vAlign w:val="center"/>
          </w:tcPr>
          <w:p w14:paraId="7C3C3468">
            <w:pPr>
              <w:pStyle w:val="4"/>
              <w:adjustRightInd/>
              <w:spacing w:line="240" w:lineRule="auto"/>
              <w:ind w:left="0" w:right="0" w:firstLine="0" w:firstLineChars="0"/>
              <w:jc w:val="center"/>
              <w:rPr>
                <w:rStyle w:val="77"/>
                <w:rFonts w:ascii="方正仿宋简体" w:hAnsi="方正仿宋简体" w:eastAsia="方正仿宋简体" w:cs="方正仿宋简体"/>
                <w:b w:val="0"/>
                <w:bCs w:val="0"/>
                <w:sz w:val="28"/>
                <w:szCs w:val="28"/>
              </w:rPr>
            </w:pPr>
          </w:p>
        </w:tc>
        <w:tc>
          <w:tcPr>
            <w:tcW w:w="1500" w:type="dxa"/>
            <w:tcBorders>
              <w:top w:val="single" w:color="auto" w:sz="4" w:space="0"/>
              <w:left w:val="nil"/>
              <w:bottom w:val="single" w:color="auto" w:sz="4" w:space="0"/>
              <w:right w:val="single" w:color="auto" w:sz="4" w:space="0"/>
            </w:tcBorders>
            <w:tcMar>
              <w:top w:w="57" w:type="dxa"/>
              <w:left w:w="108" w:type="dxa"/>
              <w:bottom w:w="57" w:type="dxa"/>
              <w:right w:w="108" w:type="dxa"/>
            </w:tcMar>
            <w:vAlign w:val="center"/>
          </w:tcPr>
          <w:p w14:paraId="5FF11716">
            <w:pPr>
              <w:pStyle w:val="4"/>
              <w:adjustRightInd/>
              <w:spacing w:line="240" w:lineRule="auto"/>
              <w:ind w:left="0" w:right="0" w:firstLine="0" w:firstLineChars="0"/>
              <w:jc w:val="center"/>
              <w:rPr>
                <w:rStyle w:val="77"/>
                <w:rFonts w:ascii="方正仿宋简体" w:hAnsi="方正仿宋简体" w:eastAsia="方正仿宋简体" w:cs="方正仿宋简体"/>
                <w:b w:val="0"/>
                <w:bCs w:val="0"/>
                <w:sz w:val="28"/>
                <w:szCs w:val="28"/>
              </w:rPr>
            </w:pPr>
          </w:p>
        </w:tc>
        <w:tc>
          <w:tcPr>
            <w:tcW w:w="1417" w:type="dxa"/>
            <w:tcBorders>
              <w:top w:val="single" w:color="auto" w:sz="4" w:space="0"/>
              <w:left w:val="nil"/>
              <w:bottom w:val="single" w:color="auto" w:sz="4" w:space="0"/>
              <w:right w:val="single" w:color="auto" w:sz="4" w:space="0"/>
            </w:tcBorders>
            <w:tcMar>
              <w:top w:w="57" w:type="dxa"/>
              <w:left w:w="108" w:type="dxa"/>
              <w:bottom w:w="57" w:type="dxa"/>
              <w:right w:w="108" w:type="dxa"/>
            </w:tcMar>
            <w:vAlign w:val="center"/>
          </w:tcPr>
          <w:p w14:paraId="74E23393">
            <w:pPr>
              <w:pStyle w:val="4"/>
              <w:adjustRightInd/>
              <w:spacing w:line="240" w:lineRule="auto"/>
              <w:ind w:left="0" w:right="0" w:firstLine="0" w:firstLineChars="0"/>
              <w:jc w:val="center"/>
              <w:rPr>
                <w:rStyle w:val="77"/>
                <w:rFonts w:ascii="方正仿宋简体" w:hAnsi="方正仿宋简体" w:eastAsia="方正仿宋简体" w:cs="方正仿宋简体"/>
                <w:b w:val="0"/>
                <w:bCs w:val="0"/>
                <w:sz w:val="28"/>
                <w:szCs w:val="28"/>
              </w:rPr>
            </w:pPr>
          </w:p>
        </w:tc>
        <w:tc>
          <w:tcPr>
            <w:tcW w:w="1638" w:type="dxa"/>
            <w:tcBorders>
              <w:top w:val="single" w:color="auto" w:sz="4" w:space="0"/>
              <w:left w:val="nil"/>
              <w:bottom w:val="single" w:color="auto" w:sz="4" w:space="0"/>
              <w:right w:val="single" w:color="auto" w:sz="4" w:space="0"/>
            </w:tcBorders>
            <w:tcMar>
              <w:top w:w="57" w:type="dxa"/>
              <w:left w:w="108" w:type="dxa"/>
              <w:bottom w:w="57" w:type="dxa"/>
              <w:right w:w="108" w:type="dxa"/>
            </w:tcMar>
            <w:vAlign w:val="center"/>
          </w:tcPr>
          <w:p w14:paraId="179CDF07">
            <w:pPr>
              <w:pStyle w:val="4"/>
              <w:adjustRightInd/>
              <w:spacing w:line="240" w:lineRule="auto"/>
              <w:ind w:left="0" w:right="0" w:firstLine="0" w:firstLineChars="0"/>
              <w:jc w:val="center"/>
              <w:rPr>
                <w:rStyle w:val="77"/>
                <w:rFonts w:ascii="方正仿宋简体" w:hAnsi="方正仿宋简体" w:eastAsia="方正仿宋简体" w:cs="方正仿宋简体"/>
                <w:b w:val="0"/>
                <w:bCs w:val="0"/>
                <w:sz w:val="28"/>
                <w:szCs w:val="28"/>
              </w:rPr>
            </w:pPr>
          </w:p>
        </w:tc>
        <w:tc>
          <w:tcPr>
            <w:tcW w:w="1910" w:type="dxa"/>
            <w:gridSpan w:val="2"/>
            <w:tcBorders>
              <w:top w:val="single" w:color="auto" w:sz="4" w:space="0"/>
              <w:left w:val="nil"/>
              <w:bottom w:val="single" w:color="auto" w:sz="4" w:space="0"/>
              <w:right w:val="single" w:color="auto" w:sz="4" w:space="0"/>
            </w:tcBorders>
            <w:tcMar>
              <w:top w:w="57" w:type="dxa"/>
              <w:left w:w="108" w:type="dxa"/>
              <w:bottom w:w="57" w:type="dxa"/>
              <w:right w:w="108" w:type="dxa"/>
            </w:tcMar>
            <w:vAlign w:val="center"/>
          </w:tcPr>
          <w:p w14:paraId="06026B6C">
            <w:pPr>
              <w:pStyle w:val="4"/>
              <w:adjustRightInd/>
              <w:spacing w:line="240" w:lineRule="auto"/>
              <w:ind w:left="0" w:right="0" w:firstLine="0" w:firstLineChars="0"/>
              <w:jc w:val="center"/>
              <w:rPr>
                <w:rStyle w:val="77"/>
                <w:rFonts w:ascii="方正仿宋简体" w:hAnsi="方正仿宋简体" w:eastAsia="方正仿宋简体" w:cs="方正仿宋简体"/>
                <w:b w:val="0"/>
                <w:bCs w:val="0"/>
                <w:sz w:val="28"/>
                <w:szCs w:val="28"/>
              </w:rPr>
            </w:pPr>
          </w:p>
        </w:tc>
      </w:tr>
      <w:tr w14:paraId="6DFF4E0C">
        <w:tblPrEx>
          <w:tblCellMar>
            <w:top w:w="0" w:type="dxa"/>
            <w:left w:w="108" w:type="dxa"/>
            <w:bottom w:w="0" w:type="dxa"/>
            <w:right w:w="108" w:type="dxa"/>
          </w:tblCellMar>
        </w:tblPrEx>
        <w:trPr>
          <w:cantSplit/>
          <w:trHeight w:val="633" w:hRule="atLeast"/>
          <w:jc w:val="center"/>
        </w:trPr>
        <w:tc>
          <w:tcPr>
            <w:tcW w:w="3028" w:type="dxa"/>
            <w:gridSpan w:val="3"/>
            <w:vMerge w:val="restart"/>
            <w:tcBorders>
              <w:top w:val="nil"/>
              <w:left w:val="single" w:color="auto" w:sz="4" w:space="0"/>
              <w:right w:val="single" w:color="auto" w:sz="4" w:space="0"/>
            </w:tcBorders>
            <w:tcMar>
              <w:top w:w="57" w:type="dxa"/>
              <w:left w:w="108" w:type="dxa"/>
              <w:bottom w:w="57" w:type="dxa"/>
              <w:right w:w="108" w:type="dxa"/>
            </w:tcMar>
            <w:vAlign w:val="center"/>
          </w:tcPr>
          <w:p w14:paraId="7875CE34">
            <w:pPr>
              <w:pStyle w:val="4"/>
              <w:adjustRightInd/>
              <w:spacing w:line="240" w:lineRule="auto"/>
              <w:ind w:left="0" w:right="0" w:firstLine="0" w:firstLineChars="0"/>
              <w:jc w:val="center"/>
              <w:rPr>
                <w:rStyle w:val="77"/>
                <w:rFonts w:ascii="方正仿宋简体" w:hAnsi="方正仿宋简体" w:eastAsia="方正仿宋简体" w:cs="方正仿宋简体"/>
                <w:b w:val="0"/>
                <w:bCs w:val="0"/>
                <w:sz w:val="28"/>
                <w:szCs w:val="28"/>
              </w:rPr>
            </w:pPr>
            <w:r>
              <w:rPr>
                <w:rStyle w:val="77"/>
                <w:rFonts w:hint="eastAsia" w:ascii="方正仿宋简体" w:hAnsi="方正仿宋简体" w:eastAsia="方正仿宋简体" w:cs="方正仿宋简体"/>
                <w:b w:val="0"/>
                <w:bCs w:val="0"/>
                <w:sz w:val="28"/>
                <w:szCs w:val="28"/>
              </w:rPr>
              <w:t>住宿要求</w:t>
            </w:r>
          </w:p>
          <w:p w14:paraId="5FE6A8E8">
            <w:pPr>
              <w:pStyle w:val="4"/>
              <w:adjustRightInd/>
              <w:spacing w:line="240" w:lineRule="auto"/>
              <w:ind w:left="0" w:right="0" w:firstLine="0" w:firstLineChars="0"/>
              <w:jc w:val="center"/>
              <w:rPr>
                <w:rStyle w:val="77"/>
                <w:rFonts w:ascii="方正仿宋简体" w:hAnsi="方正仿宋简体" w:eastAsia="方正仿宋简体" w:cs="方正仿宋简体"/>
                <w:b w:val="0"/>
                <w:bCs w:val="0"/>
                <w:sz w:val="28"/>
                <w:szCs w:val="28"/>
              </w:rPr>
            </w:pPr>
            <w:r>
              <w:rPr>
                <w:rStyle w:val="77"/>
                <w:rFonts w:hint="eastAsia" w:ascii="方正仿宋简体" w:hAnsi="方正仿宋简体" w:eastAsia="方正仿宋简体" w:cs="方正仿宋简体"/>
                <w:b w:val="0"/>
                <w:bCs w:val="0"/>
                <w:sz w:val="28"/>
                <w:szCs w:val="28"/>
              </w:rPr>
              <w:t>入住日期</w:t>
            </w:r>
          </w:p>
        </w:tc>
        <w:tc>
          <w:tcPr>
            <w:tcW w:w="1500" w:type="dxa"/>
            <w:tcBorders>
              <w:top w:val="single" w:color="auto" w:sz="4" w:space="0"/>
              <w:left w:val="nil"/>
              <w:bottom w:val="single" w:color="auto" w:sz="4" w:space="0"/>
              <w:right w:val="single" w:color="auto" w:sz="4" w:space="0"/>
            </w:tcBorders>
            <w:tcMar>
              <w:top w:w="57" w:type="dxa"/>
              <w:left w:w="108" w:type="dxa"/>
              <w:bottom w:w="57" w:type="dxa"/>
              <w:right w:w="108" w:type="dxa"/>
            </w:tcMar>
            <w:vAlign w:val="center"/>
          </w:tcPr>
          <w:p w14:paraId="26630C33">
            <w:pPr>
              <w:pStyle w:val="4"/>
              <w:adjustRightInd/>
              <w:spacing w:line="240" w:lineRule="auto"/>
              <w:ind w:left="0" w:right="0" w:firstLine="0" w:firstLineChars="0"/>
              <w:jc w:val="center"/>
              <w:rPr>
                <w:rStyle w:val="77"/>
                <w:rFonts w:ascii="方正仿宋简体" w:hAnsi="方正仿宋简体" w:eastAsia="方正仿宋简体" w:cs="方正仿宋简体"/>
                <w:b w:val="0"/>
                <w:bCs w:val="0"/>
                <w:sz w:val="28"/>
                <w:szCs w:val="28"/>
              </w:rPr>
            </w:pPr>
            <w:r>
              <w:rPr>
                <w:rStyle w:val="77"/>
                <w:rFonts w:hint="eastAsia" w:ascii="方正仿宋简体" w:hAnsi="方正仿宋简体" w:eastAsia="方正仿宋简体" w:cs="方正仿宋简体"/>
                <w:b w:val="0"/>
                <w:bCs w:val="0"/>
                <w:sz w:val="28"/>
                <w:szCs w:val="28"/>
              </w:rPr>
              <w:t>单住</w:t>
            </w:r>
          </w:p>
          <w:p w14:paraId="44E273FC">
            <w:pPr>
              <w:pStyle w:val="4"/>
              <w:adjustRightInd/>
              <w:spacing w:line="240" w:lineRule="auto"/>
              <w:ind w:left="0" w:right="0" w:firstLine="0" w:firstLineChars="0"/>
              <w:jc w:val="center"/>
              <w:rPr>
                <w:rStyle w:val="77"/>
                <w:rFonts w:ascii="方正仿宋简体" w:hAnsi="方正仿宋简体" w:eastAsia="方正仿宋简体" w:cs="方正仿宋简体"/>
                <w:b w:val="0"/>
                <w:bCs w:val="0"/>
                <w:sz w:val="28"/>
                <w:szCs w:val="28"/>
              </w:rPr>
            </w:pPr>
            <w:r>
              <w:rPr>
                <w:rStyle w:val="77"/>
                <w:rFonts w:hint="eastAsia" w:ascii="方正仿宋简体" w:hAnsi="方正仿宋简体" w:eastAsia="方正仿宋简体" w:cs="方正仿宋简体"/>
                <w:b w:val="0"/>
                <w:bCs w:val="0"/>
                <w:sz w:val="28"/>
                <w:szCs w:val="28"/>
              </w:rPr>
              <w:t>450元/间</w:t>
            </w:r>
          </w:p>
        </w:tc>
        <w:tc>
          <w:tcPr>
            <w:tcW w:w="1417" w:type="dxa"/>
            <w:tcBorders>
              <w:top w:val="single" w:color="auto" w:sz="4" w:space="0"/>
              <w:left w:val="nil"/>
              <w:bottom w:val="single" w:color="auto" w:sz="4" w:space="0"/>
              <w:right w:val="single" w:color="auto" w:sz="4" w:space="0"/>
            </w:tcBorders>
            <w:tcMar>
              <w:top w:w="57" w:type="dxa"/>
              <w:left w:w="108" w:type="dxa"/>
              <w:bottom w:w="57" w:type="dxa"/>
              <w:right w:w="108" w:type="dxa"/>
            </w:tcMar>
            <w:vAlign w:val="center"/>
          </w:tcPr>
          <w:p w14:paraId="56C7BEBA">
            <w:pPr>
              <w:pStyle w:val="4"/>
              <w:adjustRightInd/>
              <w:spacing w:line="240" w:lineRule="auto"/>
              <w:ind w:left="0" w:right="0" w:firstLine="0" w:firstLineChars="0"/>
              <w:jc w:val="center"/>
              <w:rPr>
                <w:rStyle w:val="77"/>
                <w:rFonts w:ascii="方正仿宋简体" w:hAnsi="方正仿宋简体" w:eastAsia="方正仿宋简体" w:cs="方正仿宋简体"/>
                <w:b w:val="0"/>
                <w:bCs w:val="0"/>
                <w:sz w:val="28"/>
                <w:szCs w:val="28"/>
              </w:rPr>
            </w:pPr>
            <w:r>
              <w:rPr>
                <w:rStyle w:val="77"/>
                <w:rFonts w:hint="eastAsia" w:ascii="方正仿宋简体" w:hAnsi="方正仿宋简体" w:eastAsia="方正仿宋简体" w:cs="方正仿宋简体"/>
                <w:b w:val="0"/>
                <w:bCs w:val="0"/>
                <w:sz w:val="28"/>
                <w:szCs w:val="28"/>
              </w:rPr>
              <w:t>单住</w:t>
            </w:r>
          </w:p>
          <w:p w14:paraId="433D9C0B">
            <w:pPr>
              <w:pStyle w:val="4"/>
              <w:adjustRightInd/>
              <w:spacing w:line="240" w:lineRule="auto"/>
              <w:ind w:left="0" w:right="0" w:firstLine="0" w:firstLineChars="0"/>
              <w:jc w:val="center"/>
              <w:rPr>
                <w:rStyle w:val="77"/>
                <w:rFonts w:ascii="方正仿宋简体" w:hAnsi="方正仿宋简体" w:eastAsia="方正仿宋简体" w:cs="方正仿宋简体"/>
                <w:b w:val="0"/>
                <w:bCs w:val="0"/>
                <w:sz w:val="28"/>
                <w:szCs w:val="28"/>
              </w:rPr>
            </w:pPr>
            <w:r>
              <w:rPr>
                <w:rStyle w:val="77"/>
                <w:rFonts w:hint="eastAsia" w:ascii="方正仿宋简体" w:hAnsi="方正仿宋简体" w:eastAsia="方正仿宋简体" w:cs="方正仿宋简体"/>
                <w:b w:val="0"/>
                <w:bCs w:val="0"/>
                <w:sz w:val="28"/>
                <w:szCs w:val="28"/>
              </w:rPr>
              <w:t>500元/间</w:t>
            </w:r>
          </w:p>
        </w:tc>
        <w:tc>
          <w:tcPr>
            <w:tcW w:w="1638" w:type="dxa"/>
            <w:tcBorders>
              <w:top w:val="single" w:color="auto" w:sz="4" w:space="0"/>
              <w:left w:val="nil"/>
              <w:bottom w:val="single" w:color="auto" w:sz="4" w:space="0"/>
              <w:right w:val="single" w:color="auto" w:sz="4" w:space="0"/>
            </w:tcBorders>
            <w:tcMar>
              <w:top w:w="57" w:type="dxa"/>
              <w:left w:w="108" w:type="dxa"/>
              <w:bottom w:w="57" w:type="dxa"/>
              <w:right w:w="108" w:type="dxa"/>
            </w:tcMar>
            <w:vAlign w:val="center"/>
          </w:tcPr>
          <w:p w14:paraId="623E9BE2">
            <w:pPr>
              <w:pStyle w:val="4"/>
              <w:adjustRightInd/>
              <w:spacing w:line="240" w:lineRule="auto"/>
              <w:ind w:left="0" w:right="0" w:firstLine="0" w:firstLineChars="0"/>
              <w:jc w:val="center"/>
              <w:rPr>
                <w:rStyle w:val="77"/>
                <w:rFonts w:ascii="方正仿宋简体" w:hAnsi="方正仿宋简体" w:eastAsia="方正仿宋简体" w:cs="方正仿宋简体"/>
                <w:b w:val="0"/>
                <w:bCs w:val="0"/>
                <w:sz w:val="28"/>
                <w:szCs w:val="28"/>
              </w:rPr>
            </w:pPr>
            <w:r>
              <w:rPr>
                <w:rStyle w:val="77"/>
                <w:rFonts w:hint="eastAsia" w:ascii="方正仿宋简体" w:hAnsi="方正仿宋简体" w:eastAsia="方正仿宋简体" w:cs="方正仿宋简体"/>
                <w:b w:val="0"/>
                <w:bCs w:val="0"/>
                <w:sz w:val="28"/>
                <w:szCs w:val="28"/>
              </w:rPr>
              <w:t>合住</w:t>
            </w:r>
          </w:p>
        </w:tc>
        <w:tc>
          <w:tcPr>
            <w:tcW w:w="1910" w:type="dxa"/>
            <w:gridSpan w:val="2"/>
            <w:tcBorders>
              <w:top w:val="single" w:color="auto" w:sz="4" w:space="0"/>
              <w:left w:val="nil"/>
              <w:bottom w:val="single" w:color="auto" w:sz="4" w:space="0"/>
              <w:right w:val="single" w:color="auto" w:sz="4" w:space="0"/>
            </w:tcBorders>
            <w:tcMar>
              <w:top w:w="57" w:type="dxa"/>
              <w:left w:w="108" w:type="dxa"/>
              <w:bottom w:w="57" w:type="dxa"/>
              <w:right w:w="108" w:type="dxa"/>
            </w:tcMar>
            <w:vAlign w:val="center"/>
          </w:tcPr>
          <w:p w14:paraId="4B4B40A5">
            <w:pPr>
              <w:pStyle w:val="4"/>
              <w:adjustRightInd/>
              <w:spacing w:line="240" w:lineRule="auto"/>
              <w:ind w:left="0" w:right="0" w:firstLine="0" w:firstLineChars="0"/>
              <w:jc w:val="center"/>
              <w:rPr>
                <w:rStyle w:val="77"/>
                <w:rFonts w:ascii="方正仿宋简体" w:hAnsi="方正仿宋简体" w:eastAsia="方正仿宋简体" w:cs="方正仿宋简体"/>
                <w:b w:val="0"/>
                <w:bCs w:val="0"/>
                <w:sz w:val="28"/>
                <w:szCs w:val="28"/>
              </w:rPr>
            </w:pPr>
            <w:r>
              <w:rPr>
                <w:rStyle w:val="77"/>
                <w:rFonts w:hint="eastAsia" w:ascii="方正仿宋简体" w:hAnsi="方正仿宋简体" w:eastAsia="方正仿宋简体" w:cs="方正仿宋简体"/>
                <w:b w:val="0"/>
                <w:bCs w:val="0"/>
                <w:sz w:val="28"/>
                <w:szCs w:val="28"/>
              </w:rPr>
              <w:t>不住宿</w:t>
            </w:r>
          </w:p>
        </w:tc>
      </w:tr>
      <w:tr w14:paraId="3E8F5ADC">
        <w:tblPrEx>
          <w:tblCellMar>
            <w:top w:w="0" w:type="dxa"/>
            <w:left w:w="108" w:type="dxa"/>
            <w:bottom w:w="0" w:type="dxa"/>
            <w:right w:w="108" w:type="dxa"/>
          </w:tblCellMar>
        </w:tblPrEx>
        <w:trPr>
          <w:cantSplit/>
          <w:trHeight w:val="265" w:hRule="atLeast"/>
          <w:jc w:val="center"/>
        </w:trPr>
        <w:tc>
          <w:tcPr>
            <w:tcW w:w="3028" w:type="dxa"/>
            <w:gridSpan w:val="3"/>
            <w:vMerge w:val="continue"/>
            <w:tcBorders>
              <w:left w:val="single" w:color="auto" w:sz="4" w:space="0"/>
              <w:right w:val="single" w:color="auto" w:sz="4" w:space="0"/>
            </w:tcBorders>
            <w:tcMar>
              <w:top w:w="57" w:type="dxa"/>
              <w:left w:w="108" w:type="dxa"/>
              <w:bottom w:w="57" w:type="dxa"/>
              <w:right w:w="108" w:type="dxa"/>
            </w:tcMar>
            <w:vAlign w:val="center"/>
          </w:tcPr>
          <w:p w14:paraId="0724691E">
            <w:pPr>
              <w:pStyle w:val="4"/>
              <w:adjustRightInd/>
              <w:spacing w:line="240" w:lineRule="auto"/>
              <w:ind w:left="0" w:right="0" w:firstLine="0" w:firstLineChars="0"/>
              <w:jc w:val="center"/>
              <w:rPr>
                <w:rStyle w:val="77"/>
                <w:rFonts w:ascii="方正仿宋简体" w:hAnsi="方正仿宋简体" w:eastAsia="方正仿宋简体" w:cs="方正仿宋简体"/>
                <w:b w:val="0"/>
                <w:bCs w:val="0"/>
                <w:sz w:val="28"/>
                <w:szCs w:val="28"/>
              </w:rPr>
            </w:pPr>
          </w:p>
        </w:tc>
        <w:tc>
          <w:tcPr>
            <w:tcW w:w="1500" w:type="dxa"/>
            <w:tcBorders>
              <w:top w:val="single" w:color="auto" w:sz="4" w:space="0"/>
              <w:left w:val="nil"/>
              <w:bottom w:val="single" w:color="auto" w:sz="4" w:space="0"/>
              <w:right w:val="single" w:color="auto" w:sz="4" w:space="0"/>
            </w:tcBorders>
            <w:tcMar>
              <w:top w:w="57" w:type="dxa"/>
              <w:left w:w="108" w:type="dxa"/>
              <w:bottom w:w="57" w:type="dxa"/>
              <w:right w:w="108" w:type="dxa"/>
            </w:tcMar>
            <w:vAlign w:val="center"/>
          </w:tcPr>
          <w:p w14:paraId="5607BB6D">
            <w:pPr>
              <w:pStyle w:val="4"/>
              <w:adjustRightInd/>
              <w:spacing w:line="240" w:lineRule="auto"/>
              <w:ind w:left="0" w:right="0" w:firstLine="0" w:firstLineChars="0"/>
              <w:jc w:val="center"/>
              <w:rPr>
                <w:rStyle w:val="77"/>
                <w:rFonts w:ascii="方正仿宋简体" w:hAnsi="方正仿宋简体" w:eastAsia="方正仿宋简体" w:cs="方正仿宋简体"/>
                <w:b w:val="0"/>
                <w:bCs w:val="0"/>
                <w:sz w:val="28"/>
                <w:szCs w:val="28"/>
              </w:rPr>
            </w:pPr>
          </w:p>
        </w:tc>
        <w:tc>
          <w:tcPr>
            <w:tcW w:w="1417" w:type="dxa"/>
            <w:tcBorders>
              <w:top w:val="single" w:color="auto" w:sz="4" w:space="0"/>
              <w:left w:val="nil"/>
              <w:bottom w:val="single" w:color="auto" w:sz="4" w:space="0"/>
              <w:right w:val="single" w:color="auto" w:sz="4" w:space="0"/>
            </w:tcBorders>
            <w:tcMar>
              <w:top w:w="57" w:type="dxa"/>
              <w:left w:w="108" w:type="dxa"/>
              <w:bottom w:w="57" w:type="dxa"/>
              <w:right w:w="108" w:type="dxa"/>
            </w:tcMar>
            <w:vAlign w:val="center"/>
          </w:tcPr>
          <w:p w14:paraId="2099D2DF">
            <w:pPr>
              <w:pStyle w:val="4"/>
              <w:adjustRightInd/>
              <w:spacing w:line="240" w:lineRule="auto"/>
              <w:ind w:left="0" w:right="0" w:firstLine="0" w:firstLineChars="0"/>
              <w:jc w:val="center"/>
              <w:rPr>
                <w:rStyle w:val="77"/>
                <w:rFonts w:ascii="方正仿宋简体" w:hAnsi="方正仿宋简体" w:eastAsia="方正仿宋简体" w:cs="方正仿宋简体"/>
                <w:b w:val="0"/>
                <w:bCs w:val="0"/>
                <w:sz w:val="28"/>
                <w:szCs w:val="28"/>
              </w:rPr>
            </w:pPr>
          </w:p>
        </w:tc>
        <w:tc>
          <w:tcPr>
            <w:tcW w:w="1638" w:type="dxa"/>
            <w:tcBorders>
              <w:top w:val="single" w:color="auto" w:sz="4" w:space="0"/>
              <w:left w:val="nil"/>
              <w:bottom w:val="single" w:color="auto" w:sz="4" w:space="0"/>
              <w:right w:val="single" w:color="auto" w:sz="4" w:space="0"/>
            </w:tcBorders>
            <w:tcMar>
              <w:top w:w="57" w:type="dxa"/>
              <w:left w:w="108" w:type="dxa"/>
              <w:bottom w:w="57" w:type="dxa"/>
              <w:right w:w="108" w:type="dxa"/>
            </w:tcMar>
            <w:vAlign w:val="center"/>
          </w:tcPr>
          <w:p w14:paraId="7EC25067">
            <w:pPr>
              <w:pStyle w:val="4"/>
              <w:adjustRightInd/>
              <w:spacing w:line="240" w:lineRule="auto"/>
              <w:ind w:left="0" w:right="0" w:firstLine="0" w:firstLineChars="0"/>
              <w:jc w:val="center"/>
              <w:rPr>
                <w:rStyle w:val="77"/>
                <w:rFonts w:ascii="方正仿宋简体" w:hAnsi="方正仿宋简体" w:eastAsia="方正仿宋简体" w:cs="方正仿宋简体"/>
                <w:b w:val="0"/>
                <w:bCs w:val="0"/>
                <w:sz w:val="28"/>
                <w:szCs w:val="28"/>
              </w:rPr>
            </w:pPr>
          </w:p>
        </w:tc>
        <w:tc>
          <w:tcPr>
            <w:tcW w:w="1910" w:type="dxa"/>
            <w:gridSpan w:val="2"/>
            <w:tcBorders>
              <w:top w:val="single" w:color="auto" w:sz="4" w:space="0"/>
              <w:left w:val="nil"/>
              <w:bottom w:val="single" w:color="auto" w:sz="4" w:space="0"/>
              <w:right w:val="single" w:color="auto" w:sz="4" w:space="0"/>
            </w:tcBorders>
            <w:tcMar>
              <w:top w:w="57" w:type="dxa"/>
              <w:left w:w="108" w:type="dxa"/>
              <w:bottom w:w="57" w:type="dxa"/>
              <w:right w:w="108" w:type="dxa"/>
            </w:tcMar>
            <w:vAlign w:val="center"/>
          </w:tcPr>
          <w:p w14:paraId="48D8ACF3">
            <w:pPr>
              <w:pStyle w:val="4"/>
              <w:adjustRightInd/>
              <w:spacing w:line="240" w:lineRule="auto"/>
              <w:ind w:left="0" w:right="0" w:firstLine="0" w:firstLineChars="0"/>
              <w:jc w:val="center"/>
              <w:rPr>
                <w:rStyle w:val="77"/>
                <w:rFonts w:ascii="方正仿宋简体" w:hAnsi="方正仿宋简体" w:eastAsia="方正仿宋简体" w:cs="方正仿宋简体"/>
                <w:b w:val="0"/>
                <w:bCs w:val="0"/>
                <w:sz w:val="28"/>
                <w:szCs w:val="28"/>
              </w:rPr>
            </w:pPr>
          </w:p>
        </w:tc>
      </w:tr>
      <w:tr w14:paraId="0B2D7473">
        <w:tblPrEx>
          <w:tblCellMar>
            <w:top w:w="0" w:type="dxa"/>
            <w:left w:w="108" w:type="dxa"/>
            <w:bottom w:w="0" w:type="dxa"/>
            <w:right w:w="108" w:type="dxa"/>
          </w:tblCellMar>
        </w:tblPrEx>
        <w:trPr>
          <w:cantSplit/>
          <w:trHeight w:val="285" w:hRule="atLeast"/>
          <w:jc w:val="center"/>
        </w:trPr>
        <w:tc>
          <w:tcPr>
            <w:tcW w:w="3028" w:type="dxa"/>
            <w:gridSpan w:val="3"/>
            <w:vMerge w:val="continue"/>
            <w:tcBorders>
              <w:left w:val="single" w:color="auto" w:sz="4" w:space="0"/>
              <w:bottom w:val="single" w:color="auto" w:sz="4" w:space="0"/>
              <w:right w:val="single" w:color="auto" w:sz="4" w:space="0"/>
            </w:tcBorders>
            <w:tcMar>
              <w:top w:w="57" w:type="dxa"/>
              <w:left w:w="108" w:type="dxa"/>
              <w:bottom w:w="57" w:type="dxa"/>
              <w:right w:w="108" w:type="dxa"/>
            </w:tcMar>
            <w:vAlign w:val="center"/>
          </w:tcPr>
          <w:p w14:paraId="473CA2AA">
            <w:pPr>
              <w:pStyle w:val="4"/>
              <w:adjustRightInd/>
              <w:spacing w:line="240" w:lineRule="auto"/>
              <w:ind w:left="0" w:right="0" w:firstLine="0" w:firstLineChars="0"/>
              <w:jc w:val="center"/>
              <w:rPr>
                <w:rStyle w:val="77"/>
                <w:rFonts w:ascii="方正仿宋简体" w:hAnsi="方正仿宋简体" w:eastAsia="方正仿宋简体" w:cs="方正仿宋简体"/>
                <w:b w:val="0"/>
                <w:bCs w:val="0"/>
                <w:sz w:val="28"/>
                <w:szCs w:val="28"/>
              </w:rPr>
            </w:pPr>
          </w:p>
        </w:tc>
        <w:tc>
          <w:tcPr>
            <w:tcW w:w="1500" w:type="dxa"/>
            <w:tcBorders>
              <w:top w:val="single" w:color="auto" w:sz="4" w:space="0"/>
              <w:left w:val="nil"/>
              <w:bottom w:val="single" w:color="auto" w:sz="4" w:space="0"/>
              <w:right w:val="single" w:color="auto" w:sz="4" w:space="0"/>
            </w:tcBorders>
            <w:tcMar>
              <w:top w:w="57" w:type="dxa"/>
              <w:left w:w="108" w:type="dxa"/>
              <w:bottom w:w="57" w:type="dxa"/>
              <w:right w:w="108" w:type="dxa"/>
            </w:tcMar>
            <w:vAlign w:val="center"/>
          </w:tcPr>
          <w:p w14:paraId="757D0BC6">
            <w:pPr>
              <w:pStyle w:val="4"/>
              <w:adjustRightInd/>
              <w:spacing w:line="240" w:lineRule="auto"/>
              <w:ind w:left="0" w:right="0" w:firstLine="0" w:firstLineChars="0"/>
              <w:jc w:val="center"/>
              <w:rPr>
                <w:rStyle w:val="77"/>
                <w:rFonts w:ascii="方正仿宋简体" w:hAnsi="方正仿宋简体" w:eastAsia="方正仿宋简体" w:cs="方正仿宋简体"/>
                <w:b w:val="0"/>
                <w:bCs w:val="0"/>
                <w:sz w:val="28"/>
                <w:szCs w:val="28"/>
              </w:rPr>
            </w:pPr>
            <w:r>
              <w:rPr>
                <w:rStyle w:val="77"/>
                <w:rFonts w:hint="eastAsia" w:ascii="方正仿宋简体" w:hAnsi="方正仿宋简体" w:eastAsia="方正仿宋简体" w:cs="方正仿宋简体"/>
                <w:b w:val="0"/>
                <w:bCs w:val="0"/>
                <w:sz w:val="28"/>
                <w:szCs w:val="28"/>
              </w:rPr>
              <w:t>到达日期</w:t>
            </w:r>
          </w:p>
        </w:tc>
        <w:tc>
          <w:tcPr>
            <w:tcW w:w="1417" w:type="dxa"/>
            <w:tcBorders>
              <w:top w:val="single" w:color="auto" w:sz="4" w:space="0"/>
              <w:left w:val="nil"/>
              <w:bottom w:val="single" w:color="auto" w:sz="4" w:space="0"/>
              <w:right w:val="single" w:color="auto" w:sz="4" w:space="0"/>
            </w:tcBorders>
            <w:tcMar>
              <w:top w:w="57" w:type="dxa"/>
              <w:left w:w="108" w:type="dxa"/>
              <w:bottom w:w="57" w:type="dxa"/>
              <w:right w:w="108" w:type="dxa"/>
            </w:tcMar>
            <w:vAlign w:val="center"/>
          </w:tcPr>
          <w:p w14:paraId="2A32AA50">
            <w:pPr>
              <w:pStyle w:val="4"/>
              <w:adjustRightInd/>
              <w:spacing w:line="240" w:lineRule="auto"/>
              <w:ind w:left="0" w:right="0" w:firstLine="0" w:firstLineChars="0"/>
              <w:jc w:val="center"/>
              <w:rPr>
                <w:rStyle w:val="77"/>
                <w:rFonts w:ascii="方正仿宋简体" w:hAnsi="方正仿宋简体" w:eastAsia="方正仿宋简体" w:cs="方正仿宋简体"/>
                <w:b w:val="0"/>
                <w:bCs w:val="0"/>
                <w:sz w:val="28"/>
                <w:szCs w:val="28"/>
              </w:rPr>
            </w:pPr>
          </w:p>
        </w:tc>
        <w:tc>
          <w:tcPr>
            <w:tcW w:w="1638" w:type="dxa"/>
            <w:tcBorders>
              <w:top w:val="single" w:color="auto" w:sz="4" w:space="0"/>
              <w:left w:val="nil"/>
              <w:bottom w:val="single" w:color="auto" w:sz="4" w:space="0"/>
              <w:right w:val="single" w:color="auto" w:sz="4" w:space="0"/>
            </w:tcBorders>
            <w:tcMar>
              <w:top w:w="57" w:type="dxa"/>
              <w:left w:w="108" w:type="dxa"/>
              <w:bottom w:w="57" w:type="dxa"/>
              <w:right w:w="108" w:type="dxa"/>
            </w:tcMar>
            <w:vAlign w:val="center"/>
          </w:tcPr>
          <w:p w14:paraId="58941D16">
            <w:pPr>
              <w:pStyle w:val="4"/>
              <w:adjustRightInd/>
              <w:spacing w:line="240" w:lineRule="auto"/>
              <w:ind w:left="0" w:right="0" w:firstLine="0" w:firstLineChars="0"/>
              <w:jc w:val="center"/>
              <w:rPr>
                <w:rStyle w:val="77"/>
                <w:rFonts w:ascii="方正仿宋简体" w:hAnsi="方正仿宋简体" w:eastAsia="方正仿宋简体" w:cs="方正仿宋简体"/>
                <w:b w:val="0"/>
                <w:bCs w:val="0"/>
                <w:sz w:val="28"/>
                <w:szCs w:val="28"/>
              </w:rPr>
            </w:pPr>
            <w:r>
              <w:rPr>
                <w:rStyle w:val="77"/>
                <w:rFonts w:hint="eastAsia" w:ascii="方正仿宋简体" w:hAnsi="方正仿宋简体" w:eastAsia="方正仿宋简体" w:cs="方正仿宋简体"/>
                <w:b w:val="0"/>
                <w:bCs w:val="0"/>
                <w:sz w:val="28"/>
                <w:szCs w:val="28"/>
              </w:rPr>
              <w:t>离开日期</w:t>
            </w:r>
          </w:p>
        </w:tc>
        <w:tc>
          <w:tcPr>
            <w:tcW w:w="1910" w:type="dxa"/>
            <w:gridSpan w:val="2"/>
            <w:tcBorders>
              <w:top w:val="single" w:color="auto" w:sz="4" w:space="0"/>
              <w:left w:val="nil"/>
              <w:bottom w:val="single" w:color="auto" w:sz="4" w:space="0"/>
              <w:right w:val="single" w:color="auto" w:sz="4" w:space="0"/>
            </w:tcBorders>
            <w:tcMar>
              <w:top w:w="57" w:type="dxa"/>
              <w:left w:w="108" w:type="dxa"/>
              <w:bottom w:w="57" w:type="dxa"/>
              <w:right w:w="108" w:type="dxa"/>
            </w:tcMar>
            <w:vAlign w:val="center"/>
          </w:tcPr>
          <w:p w14:paraId="53A95B92">
            <w:pPr>
              <w:pStyle w:val="4"/>
              <w:adjustRightInd/>
              <w:spacing w:line="240" w:lineRule="auto"/>
              <w:ind w:left="0" w:right="0" w:firstLine="0" w:firstLineChars="0"/>
              <w:jc w:val="center"/>
              <w:rPr>
                <w:rStyle w:val="77"/>
                <w:rFonts w:ascii="方正仿宋简体" w:hAnsi="方正仿宋简体" w:eastAsia="方正仿宋简体" w:cs="方正仿宋简体"/>
                <w:b w:val="0"/>
                <w:bCs w:val="0"/>
                <w:sz w:val="28"/>
                <w:szCs w:val="28"/>
              </w:rPr>
            </w:pPr>
          </w:p>
        </w:tc>
      </w:tr>
      <w:tr w14:paraId="65B6A85E">
        <w:tblPrEx>
          <w:tblCellMar>
            <w:top w:w="0" w:type="dxa"/>
            <w:left w:w="108" w:type="dxa"/>
            <w:bottom w:w="0" w:type="dxa"/>
            <w:right w:w="108" w:type="dxa"/>
          </w:tblCellMar>
        </w:tblPrEx>
        <w:trPr>
          <w:cantSplit/>
          <w:trHeight w:val="2638" w:hRule="atLeast"/>
          <w:jc w:val="center"/>
        </w:trPr>
        <w:tc>
          <w:tcPr>
            <w:tcW w:w="9493" w:type="dxa"/>
            <w:gridSpan w:val="8"/>
            <w:tcBorders>
              <w:top w:val="single" w:color="auto" w:sz="4" w:space="0"/>
              <w:left w:val="single" w:color="auto" w:sz="4" w:space="0"/>
              <w:bottom w:val="single" w:color="auto" w:sz="4" w:space="0"/>
              <w:right w:val="single" w:color="auto" w:sz="4" w:space="0"/>
            </w:tcBorders>
            <w:vAlign w:val="center"/>
          </w:tcPr>
          <w:p w14:paraId="33413BDB">
            <w:pPr>
              <w:adjustRightInd w:val="0"/>
              <w:snapToGrid w:val="0"/>
              <w:ind w:firstLine="560" w:firstLineChars="20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kern w:val="0"/>
                <w:sz w:val="28"/>
                <w:szCs w:val="28"/>
              </w:rPr>
              <w:t>说明：每位代表需交纳会议费2400元，</w:t>
            </w:r>
            <w:r>
              <w:rPr>
                <w:rFonts w:hint="eastAsia" w:ascii="方正仿宋简体" w:hAnsi="方正仿宋简体" w:eastAsia="方正仿宋简体" w:cs="方正仿宋简体"/>
                <w:sz w:val="28"/>
                <w:szCs w:val="28"/>
              </w:rPr>
              <w:t>学生（需要出示学生证）1500元（含会议资料费、论文集印刷出版费等）。</w:t>
            </w:r>
            <w:r>
              <w:rPr>
                <w:rFonts w:hint="eastAsia" w:ascii="方正仿宋简体" w:hAnsi="方正仿宋简体" w:eastAsia="方正仿宋简体" w:cs="方正仿宋简体"/>
                <w:kern w:val="0"/>
                <w:sz w:val="28"/>
                <w:szCs w:val="28"/>
              </w:rPr>
              <w:t>食宿统一安排，费用自理。</w:t>
            </w:r>
          </w:p>
          <w:p w14:paraId="19FEBAF9">
            <w:pPr>
              <w:adjustRightInd w:val="0"/>
              <w:snapToGrid w:val="0"/>
              <w:spacing w:before="50"/>
              <w:ind w:left="-8" w:right="-150" w:firstLine="560" w:firstLineChars="20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将此表发至：gascps@vip.163.com</w:t>
            </w:r>
          </w:p>
          <w:p w14:paraId="099A1406">
            <w:pPr>
              <w:adjustRightInd w:val="0"/>
              <w:snapToGrid w:val="0"/>
              <w:spacing w:before="50"/>
              <w:ind w:right="-147" w:firstLine="560" w:firstLineChars="200"/>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联系人：文  雯</w:t>
            </w:r>
            <w:r>
              <w:rPr>
                <w:rFonts w:hint="eastAsia" w:ascii="方正仿宋简体" w:hAnsi="方正仿宋简体" w:eastAsia="方正仿宋简体" w:cs="方正仿宋简体"/>
                <w:spacing w:val="6"/>
                <w:sz w:val="28"/>
                <w:szCs w:val="28"/>
              </w:rPr>
              <w:t>15882336733</w:t>
            </w:r>
            <w:r>
              <w:rPr>
                <w:rFonts w:hint="eastAsia" w:ascii="方正仿宋简体" w:hAnsi="方正仿宋简体" w:eastAsia="方正仿宋简体" w:cs="方正仿宋简体"/>
                <w:sz w:val="28"/>
                <w:szCs w:val="28"/>
              </w:rPr>
              <w:t xml:space="preserve">    黎蕊菡18181984339 </w:t>
            </w:r>
          </w:p>
          <w:p w14:paraId="221BF938">
            <w:pPr>
              <w:adjustRightInd w:val="0"/>
              <w:snapToGrid w:val="0"/>
              <w:spacing w:before="50"/>
              <w:ind w:right="-147" w:firstLine="1680" w:firstLineChars="600"/>
              <w:jc w:val="left"/>
              <w:rPr>
                <w:rStyle w:val="77"/>
                <w:rFonts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sz w:val="28"/>
                <w:szCs w:val="28"/>
              </w:rPr>
              <w:t>王  蕊13601231769</w:t>
            </w:r>
            <w:r>
              <w:rPr>
                <w:rFonts w:hint="eastAsia" w:ascii="方正仿宋简体" w:hAnsi="方正仿宋简体" w:eastAsia="方正仿宋简体" w:cs="方正仿宋简体"/>
                <w:spacing w:val="0"/>
                <w:sz w:val="28"/>
                <w:szCs w:val="28"/>
                <w:lang w:val="en-US" w:eastAsia="zh-CN"/>
              </w:rPr>
              <w:t xml:space="preserve">    </w:t>
            </w:r>
            <w:r>
              <w:rPr>
                <w:rFonts w:hint="eastAsia" w:ascii="方正仿宋简体" w:hAnsi="方正仿宋简体" w:eastAsia="方正仿宋简体" w:cs="方正仿宋简体"/>
                <w:sz w:val="28"/>
                <w:szCs w:val="28"/>
              </w:rPr>
              <w:t>任甜甜13581854418</w:t>
            </w:r>
          </w:p>
        </w:tc>
      </w:tr>
    </w:tbl>
    <w:p w14:paraId="7ED62786">
      <w:pPr>
        <w:jc w:val="left"/>
        <w:rPr>
          <w:rFonts w:eastAsia="方正黑体简体"/>
          <w:color w:val="000000"/>
          <w:sz w:val="32"/>
          <w:szCs w:val="32"/>
        </w:rPr>
      </w:pPr>
      <w:r>
        <w:rPr>
          <w:rFonts w:eastAsia="方正黑体简体"/>
          <w:color w:val="000000"/>
          <w:sz w:val="32"/>
          <w:szCs w:val="32"/>
        </w:rPr>
        <w:br w:type="page"/>
      </w:r>
    </w:p>
    <w:p w14:paraId="408F3002">
      <w:pPr>
        <w:adjustRightInd w:val="0"/>
        <w:snapToGrid w:val="0"/>
        <w:spacing w:line="560" w:lineRule="exact"/>
        <w:jc w:val="left"/>
        <w:rPr>
          <w:rFonts w:ascii="方正黑体简体" w:hAnsi="方正黑体简体" w:eastAsia="方正黑体简体" w:cs="方正黑体简体"/>
          <w:sz w:val="32"/>
          <w:szCs w:val="32"/>
        </w:rPr>
      </w:pPr>
      <w:r>
        <w:rPr>
          <w:rFonts w:ascii="方正黑体简体" w:hAnsi="方正黑体简体" w:eastAsia="方正黑体简体" w:cs="方正黑体简体"/>
          <w:sz w:val="32"/>
          <w:szCs w:val="32"/>
        </w:rPr>
        <w:t>附件2：</w:t>
      </w:r>
    </w:p>
    <w:p w14:paraId="1A4D619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酒店地理位置图及交通方案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702FE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2" w:hRule="atLeast"/>
        </w:trPr>
        <w:tc>
          <w:tcPr>
            <w:tcW w:w="9174" w:type="dxa"/>
          </w:tcPr>
          <w:p w14:paraId="6D056F8D">
            <w:pPr>
              <w:adjustRightInd w:val="0"/>
              <w:snapToGrid w:val="0"/>
              <w:spacing w:before="57" w:beforeLines="10"/>
              <w:jc w:val="center"/>
              <w:rPr>
                <w:rFonts w:eastAsia="方正仿宋简体"/>
                <w:b/>
                <w:sz w:val="32"/>
                <w:szCs w:val="32"/>
              </w:rPr>
            </w:pPr>
            <w:r>
              <w:rPr>
                <w:rFonts w:hint="eastAsia" w:eastAsia="方正仿宋简体"/>
                <w:b/>
                <w:sz w:val="32"/>
                <w:szCs w:val="32"/>
              </w:rPr>
              <w:drawing>
                <wp:inline distT="0" distB="0" distL="114300" distR="114300">
                  <wp:extent cx="4056380" cy="3911600"/>
                  <wp:effectExtent l="0" t="0" r="1270" b="3175"/>
                  <wp:docPr id="4" name="图片 4" descr="9f2927ad384955f5c6c7ba4cda199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f2927ad384955f5c6c7ba4cda199ce1"/>
                          <pic:cNvPicPr>
                            <a:picLocks noChangeAspect="1"/>
                          </pic:cNvPicPr>
                        </pic:nvPicPr>
                        <pic:blipFill>
                          <a:blip r:embed="rId8"/>
                          <a:srcRect l="15817" r="15342"/>
                          <a:stretch>
                            <a:fillRect/>
                          </a:stretch>
                        </pic:blipFill>
                        <pic:spPr>
                          <a:xfrm>
                            <a:off x="0" y="0"/>
                            <a:ext cx="4056380" cy="3911600"/>
                          </a:xfrm>
                          <a:prstGeom prst="rect">
                            <a:avLst/>
                          </a:prstGeom>
                        </pic:spPr>
                      </pic:pic>
                    </a:graphicData>
                  </a:graphic>
                </wp:inline>
              </w:drawing>
            </w:r>
          </w:p>
          <w:p w14:paraId="4CD60FBC">
            <w:pPr>
              <w:spacing w:line="560" w:lineRule="exact"/>
              <w:ind w:firstLine="643"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会议地点：</w:t>
            </w:r>
            <w:r>
              <w:rPr>
                <w:rFonts w:hint="eastAsia" w:ascii="方正仿宋简体" w:hAnsi="方正仿宋简体" w:eastAsia="方正仿宋简体" w:cs="方正仿宋简体"/>
                <w:sz w:val="32"/>
                <w:szCs w:val="32"/>
              </w:rPr>
              <w:t>河南省郑州市银基大道9号银基冰雪酒店</w:t>
            </w:r>
          </w:p>
          <w:p w14:paraId="025544DF">
            <w:pPr>
              <w:keepNext w:val="0"/>
              <w:keepLines w:val="0"/>
              <w:pageBreakBefore w:val="0"/>
              <w:widowControl w:val="0"/>
              <w:kinsoku/>
              <w:wordWrap/>
              <w:overflowPunct/>
              <w:topLinePunct w:val="0"/>
              <w:autoSpaceDE/>
              <w:autoSpaceDN/>
              <w:bidi w:val="0"/>
              <w:spacing w:line="500" w:lineRule="exact"/>
              <w:ind w:firstLine="562" w:firstLineChars="200"/>
              <w:textAlignment w:val="auto"/>
              <w:rPr>
                <w:rFonts w:hint="eastAsia" w:ascii="方正仿宋简体" w:hAnsi="方正仿宋简体" w:eastAsia="方正仿宋简体" w:cs="方正仿宋简体"/>
                <w:b/>
                <w:bCs/>
                <w:sz w:val="28"/>
                <w:szCs w:val="28"/>
              </w:rPr>
            </w:pPr>
          </w:p>
          <w:p w14:paraId="0FBAFF35">
            <w:pPr>
              <w:keepNext w:val="0"/>
              <w:keepLines w:val="0"/>
              <w:pageBreakBefore w:val="0"/>
              <w:widowControl w:val="0"/>
              <w:kinsoku/>
              <w:wordWrap/>
              <w:overflowPunct/>
              <w:topLinePunct w:val="0"/>
              <w:autoSpaceDE/>
              <w:autoSpaceDN/>
              <w:bidi w:val="0"/>
              <w:spacing w:line="520" w:lineRule="exact"/>
              <w:ind w:firstLine="562"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bCs/>
                <w:sz w:val="28"/>
                <w:szCs w:val="28"/>
              </w:rPr>
              <w:t>路线一：飞机到达（郑州新郑国际机场）</w:t>
            </w:r>
          </w:p>
          <w:p w14:paraId="66923D85">
            <w:pPr>
              <w:keepNext w:val="0"/>
              <w:keepLines w:val="0"/>
              <w:pageBreakBefore w:val="0"/>
              <w:widowControl w:val="0"/>
              <w:numPr>
                <w:ilvl w:val="0"/>
                <w:numId w:val="2"/>
              </w:numPr>
              <w:kinsoku/>
              <w:wordWrap/>
              <w:overflowPunct/>
              <w:topLinePunct w:val="0"/>
              <w:autoSpaceDE/>
              <w:autoSpaceDN/>
              <w:bidi w:val="0"/>
              <w:adjustRightInd w:val="0"/>
              <w:snapToGrid w:val="0"/>
              <w:spacing w:line="52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距酒店约34公里，打车预计5</w:t>
            </w: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分钟，约75元。</w:t>
            </w:r>
          </w:p>
          <w:p w14:paraId="1593B909">
            <w:pPr>
              <w:keepNext w:val="0"/>
              <w:keepLines w:val="0"/>
              <w:pageBreakBefore w:val="0"/>
              <w:widowControl w:val="0"/>
              <w:numPr>
                <w:ilvl w:val="0"/>
                <w:numId w:val="2"/>
              </w:numPr>
              <w:kinsoku/>
              <w:wordWrap/>
              <w:overflowPunct/>
              <w:topLinePunct w:val="0"/>
              <w:autoSpaceDE/>
              <w:autoSpaceDN/>
              <w:bidi w:val="0"/>
              <w:adjustRightInd w:val="0"/>
              <w:snapToGrid w:val="0"/>
              <w:spacing w:line="52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乘坐轨道交通城郊线（南四环方向）在</w:t>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"javascript:void(0)"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新郑机场</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t>站上车--</w:t>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"javascript:void(0)"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双湖大道</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t>站下车（B2口出），步行2</w:t>
            </w:r>
            <w:r>
              <w:rPr>
                <w:rFonts w:hint="eastAsia" w:ascii="方正仿宋简体" w:hAnsi="方正仿宋简体" w:eastAsia="方正仿宋简体" w:cs="方正仿宋简体"/>
                <w:sz w:val="28"/>
                <w:szCs w:val="28"/>
                <w:lang w:val="en-US" w:eastAsia="zh-CN"/>
              </w:rPr>
              <w:t>9</w:t>
            </w:r>
            <w:r>
              <w:rPr>
                <w:rFonts w:hint="eastAsia" w:ascii="方正仿宋简体" w:hAnsi="方正仿宋简体" w:eastAsia="方正仿宋简体" w:cs="方正仿宋简体"/>
                <w:sz w:val="28"/>
                <w:szCs w:val="28"/>
              </w:rPr>
              <w:t>0米至双湖大道地铁站乘公交新郑107路--</w:t>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"javascript:void(0)"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芦家桥客运站</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t>下车，步行30米乘</w:t>
            </w:r>
            <w:r>
              <w:rPr>
                <w:rFonts w:hint="eastAsia" w:ascii="方正仿宋简体" w:hAnsi="方正仿宋简体" w:eastAsia="方正仿宋简体" w:cs="方正仿宋简体"/>
                <w:sz w:val="28"/>
                <w:szCs w:val="28"/>
                <w:lang w:val="en-US" w:eastAsia="zh-CN"/>
              </w:rPr>
              <w:t>坐</w:t>
            </w:r>
            <w:r>
              <w:rPr>
                <w:rFonts w:hint="eastAsia" w:ascii="方正仿宋简体" w:hAnsi="方正仿宋简体" w:eastAsia="方正仿宋简体" w:cs="方正仿宋简体"/>
                <w:sz w:val="28"/>
                <w:szCs w:val="28"/>
              </w:rPr>
              <w:t>公交芦家桥-新密</w:t>
            </w:r>
            <w:r>
              <w:rPr>
                <w:rFonts w:hint="eastAsia" w:ascii="方正仿宋简体" w:hAnsi="方正仿宋简体" w:eastAsia="方正仿宋简体" w:cs="方正仿宋简体"/>
                <w:sz w:val="28"/>
                <w:szCs w:val="28"/>
                <w:lang w:val="en-US" w:eastAsia="zh-CN"/>
              </w:rPr>
              <w:t>路</w:t>
            </w:r>
            <w:r>
              <w:rPr>
                <w:rFonts w:hint="eastAsia" w:ascii="方正仿宋简体" w:hAnsi="方正仿宋简体" w:eastAsia="方正仿宋简体" w:cs="方正仿宋简体"/>
                <w:sz w:val="28"/>
                <w:szCs w:val="28"/>
              </w:rPr>
              <w:t>--溱侑大街和成路站下车，</w:t>
            </w:r>
            <w:r>
              <w:rPr>
                <w:rFonts w:hint="eastAsia" w:ascii="方正仿宋简体" w:hAnsi="方正仿宋简体" w:eastAsia="方正仿宋简体" w:cs="方正仿宋简体"/>
                <w:sz w:val="28"/>
                <w:szCs w:val="28"/>
                <w:lang w:val="en-US" w:eastAsia="zh-CN"/>
              </w:rPr>
              <w:t>最后6</w:t>
            </w:r>
            <w:r>
              <w:rPr>
                <w:rFonts w:hint="eastAsia" w:ascii="方正仿宋简体" w:hAnsi="方正仿宋简体" w:eastAsia="方正仿宋简体" w:cs="方正仿宋简体"/>
                <w:sz w:val="28"/>
                <w:szCs w:val="28"/>
              </w:rPr>
              <w:t>公里</w:t>
            </w:r>
            <w:r>
              <w:rPr>
                <w:rFonts w:hint="eastAsia" w:ascii="方正仿宋简体" w:hAnsi="方正仿宋简体" w:eastAsia="方正仿宋简体" w:cs="方正仿宋简体"/>
                <w:sz w:val="28"/>
                <w:szCs w:val="28"/>
                <w:lang w:val="en-US" w:eastAsia="zh-CN"/>
              </w:rPr>
              <w:t>左右无公共交通，请选择打车（约16元）至</w:t>
            </w:r>
            <w:r>
              <w:rPr>
                <w:rFonts w:hint="eastAsia" w:ascii="方正仿宋简体" w:hAnsi="方正仿宋简体" w:eastAsia="方正仿宋简体" w:cs="方正仿宋简体"/>
                <w:sz w:val="28"/>
                <w:szCs w:val="28"/>
              </w:rPr>
              <w:t>郑州市银基冰雪酒店，全程约</w:t>
            </w:r>
            <w:r>
              <w:rPr>
                <w:rFonts w:hint="eastAsia" w:ascii="方正仿宋简体" w:hAnsi="方正仿宋简体" w:eastAsia="方正仿宋简体" w:cs="方正仿宋简体"/>
                <w:sz w:val="28"/>
                <w:szCs w:val="28"/>
                <w:lang w:val="en-US" w:eastAsia="zh-CN"/>
              </w:rPr>
              <w:t>2</w:t>
            </w:r>
            <w:r>
              <w:rPr>
                <w:rFonts w:hint="eastAsia" w:ascii="方正仿宋简体" w:hAnsi="方正仿宋简体" w:eastAsia="方正仿宋简体" w:cs="方正仿宋简体"/>
                <w:sz w:val="28"/>
                <w:szCs w:val="28"/>
              </w:rPr>
              <w:t>小时。</w:t>
            </w:r>
          </w:p>
          <w:p w14:paraId="35F95E30">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textAlignment w:val="auto"/>
              <w:rPr>
                <w:rFonts w:hint="eastAsia" w:ascii="方正仿宋简体" w:hAnsi="方正仿宋简体" w:eastAsia="方正仿宋简体" w:cs="方正仿宋简体"/>
                <w:sz w:val="28"/>
                <w:szCs w:val="28"/>
              </w:rPr>
            </w:pPr>
          </w:p>
          <w:p w14:paraId="2CAA2C57">
            <w:pPr>
              <w:keepNext w:val="0"/>
              <w:keepLines w:val="0"/>
              <w:pageBreakBefore w:val="0"/>
              <w:widowControl w:val="0"/>
              <w:kinsoku/>
              <w:wordWrap/>
              <w:overflowPunct/>
              <w:topLinePunct w:val="0"/>
              <w:autoSpaceDE/>
              <w:autoSpaceDN/>
              <w:bidi w:val="0"/>
              <w:spacing w:line="520" w:lineRule="exact"/>
              <w:ind w:firstLine="562"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bCs/>
                <w:sz w:val="28"/>
                <w:szCs w:val="28"/>
              </w:rPr>
              <w:t>路线二：火车到达（郑州站）</w:t>
            </w:r>
          </w:p>
          <w:p w14:paraId="720AB18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（1）距离酒店约37公里，打车预计45分钟，约80元。</w:t>
            </w:r>
          </w:p>
          <w:p w14:paraId="691ABE9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（2）乘坐公交</w:t>
            </w:r>
            <w:r>
              <w:rPr>
                <w:rFonts w:hint="eastAsia" w:ascii="方正仿宋简体" w:hAnsi="方正仿宋简体" w:eastAsia="方正仿宋简体" w:cs="方正仿宋简体"/>
                <w:sz w:val="28"/>
                <w:szCs w:val="28"/>
                <w:lang w:val="en-US" w:eastAsia="zh-CN"/>
              </w:rPr>
              <w:t>553</w:t>
            </w:r>
            <w:r>
              <w:rPr>
                <w:rFonts w:hint="eastAsia" w:ascii="方正仿宋简体" w:hAnsi="方正仿宋简体" w:eastAsia="方正仿宋简体" w:cs="方正仿宋简体"/>
                <w:sz w:val="28"/>
                <w:szCs w:val="28"/>
              </w:rPr>
              <w:t>路在</w:t>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"javascript:void(0)"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火车站</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t>上车--</w:t>
            </w:r>
            <w:r>
              <w:rPr>
                <w:rFonts w:hint="eastAsia" w:ascii="方正仿宋简体" w:hAnsi="方正仿宋简体" w:eastAsia="方正仿宋简体" w:cs="方正仿宋简体"/>
                <w:sz w:val="28"/>
                <w:szCs w:val="28"/>
                <w:lang w:val="en-US" w:eastAsia="zh-CN"/>
              </w:rPr>
              <w:t>双湖大道地铁站</w:t>
            </w:r>
            <w:r>
              <w:rPr>
                <w:rFonts w:hint="eastAsia" w:ascii="方正仿宋简体" w:hAnsi="方正仿宋简体" w:eastAsia="方正仿宋简体" w:cs="方正仿宋简体"/>
                <w:sz w:val="28"/>
                <w:szCs w:val="28"/>
              </w:rPr>
              <w:t>下车，</w:t>
            </w:r>
            <w:r>
              <w:rPr>
                <w:rFonts w:hint="eastAsia" w:ascii="方正仿宋简体" w:hAnsi="方正仿宋简体" w:eastAsia="方正仿宋简体" w:cs="方正仿宋简体"/>
                <w:sz w:val="28"/>
                <w:szCs w:val="28"/>
                <w:lang w:val="en-US" w:eastAsia="zh-CN"/>
              </w:rPr>
              <w:t>步行130米乘坐公交新郑107路--卢家桥客运站下车，</w:t>
            </w:r>
            <w:r>
              <w:rPr>
                <w:rFonts w:hint="eastAsia" w:ascii="方正仿宋简体" w:hAnsi="方正仿宋简体" w:eastAsia="方正仿宋简体" w:cs="方正仿宋简体"/>
                <w:sz w:val="28"/>
                <w:szCs w:val="28"/>
              </w:rPr>
              <w:t>步行30米乘</w:t>
            </w:r>
            <w:r>
              <w:rPr>
                <w:rFonts w:hint="eastAsia" w:ascii="方正仿宋简体" w:hAnsi="方正仿宋简体" w:eastAsia="方正仿宋简体" w:cs="方正仿宋简体"/>
                <w:sz w:val="28"/>
                <w:szCs w:val="28"/>
                <w:lang w:val="en-US" w:eastAsia="zh-CN"/>
              </w:rPr>
              <w:t>坐</w:t>
            </w:r>
            <w:r>
              <w:rPr>
                <w:rFonts w:hint="eastAsia" w:ascii="方正仿宋简体" w:hAnsi="方正仿宋简体" w:eastAsia="方正仿宋简体" w:cs="方正仿宋简体"/>
                <w:sz w:val="28"/>
                <w:szCs w:val="28"/>
              </w:rPr>
              <w:t>公交芦家桥-新密</w:t>
            </w:r>
            <w:r>
              <w:rPr>
                <w:rFonts w:hint="eastAsia" w:ascii="方正仿宋简体" w:hAnsi="方正仿宋简体" w:eastAsia="方正仿宋简体" w:cs="方正仿宋简体"/>
                <w:sz w:val="28"/>
                <w:szCs w:val="28"/>
                <w:lang w:val="en-US" w:eastAsia="zh-CN"/>
              </w:rPr>
              <w:t>路</w:t>
            </w:r>
            <w:r>
              <w:rPr>
                <w:rFonts w:hint="eastAsia" w:ascii="方正仿宋简体" w:hAnsi="方正仿宋简体" w:eastAsia="方正仿宋简体" w:cs="方正仿宋简体"/>
                <w:sz w:val="28"/>
                <w:szCs w:val="28"/>
              </w:rPr>
              <w:t>--溱侑大街和成路站下车，</w:t>
            </w:r>
            <w:r>
              <w:rPr>
                <w:rFonts w:hint="eastAsia" w:ascii="方正仿宋简体" w:hAnsi="方正仿宋简体" w:eastAsia="方正仿宋简体" w:cs="方正仿宋简体"/>
                <w:sz w:val="28"/>
                <w:szCs w:val="28"/>
                <w:lang w:val="en-US" w:eastAsia="zh-CN"/>
              </w:rPr>
              <w:t>最后6</w:t>
            </w:r>
            <w:r>
              <w:rPr>
                <w:rFonts w:hint="eastAsia" w:ascii="方正仿宋简体" w:hAnsi="方正仿宋简体" w:eastAsia="方正仿宋简体" w:cs="方正仿宋简体"/>
                <w:sz w:val="28"/>
                <w:szCs w:val="28"/>
              </w:rPr>
              <w:t>公里</w:t>
            </w:r>
            <w:r>
              <w:rPr>
                <w:rFonts w:hint="eastAsia" w:ascii="方正仿宋简体" w:hAnsi="方正仿宋简体" w:eastAsia="方正仿宋简体" w:cs="方正仿宋简体"/>
                <w:sz w:val="28"/>
                <w:szCs w:val="28"/>
                <w:lang w:val="en-US" w:eastAsia="zh-CN"/>
              </w:rPr>
              <w:t>左右无公共交通，请选择打车（约16元）至</w:t>
            </w:r>
            <w:r>
              <w:rPr>
                <w:rFonts w:hint="eastAsia" w:ascii="方正仿宋简体" w:hAnsi="方正仿宋简体" w:eastAsia="方正仿宋简体" w:cs="方正仿宋简体"/>
                <w:sz w:val="28"/>
                <w:szCs w:val="28"/>
              </w:rPr>
              <w:t>郑州市银基冰雪酒店，全程约</w:t>
            </w:r>
            <w:r>
              <w:rPr>
                <w:rFonts w:hint="eastAsia" w:ascii="方正仿宋简体" w:hAnsi="方正仿宋简体" w:eastAsia="方正仿宋简体" w:cs="方正仿宋简体"/>
                <w:sz w:val="28"/>
                <w:szCs w:val="28"/>
                <w:lang w:val="en-US" w:eastAsia="zh-CN"/>
              </w:rPr>
              <w:t>2</w:t>
            </w:r>
            <w:r>
              <w:rPr>
                <w:rFonts w:hint="eastAsia" w:ascii="方正仿宋简体" w:hAnsi="方正仿宋简体" w:eastAsia="方正仿宋简体" w:cs="方正仿宋简体"/>
                <w:sz w:val="28"/>
                <w:szCs w:val="28"/>
              </w:rPr>
              <w:t>小时</w:t>
            </w:r>
            <w:r>
              <w:rPr>
                <w:rFonts w:hint="eastAsia" w:ascii="方正仿宋简体" w:hAnsi="方正仿宋简体" w:eastAsia="方正仿宋简体" w:cs="方正仿宋简体"/>
                <w:sz w:val="28"/>
                <w:szCs w:val="28"/>
                <w:lang w:val="en-US" w:eastAsia="zh-CN"/>
              </w:rPr>
              <w:t>20</w:t>
            </w:r>
            <w:r>
              <w:rPr>
                <w:rFonts w:hint="eastAsia" w:ascii="方正仿宋简体" w:hAnsi="方正仿宋简体" w:eastAsia="方正仿宋简体" w:cs="方正仿宋简体"/>
                <w:sz w:val="28"/>
                <w:szCs w:val="28"/>
              </w:rPr>
              <w:t>分钟。</w:t>
            </w:r>
          </w:p>
          <w:p w14:paraId="5220F94A">
            <w:pPr>
              <w:keepNext w:val="0"/>
              <w:keepLines w:val="0"/>
              <w:pageBreakBefore w:val="0"/>
              <w:widowControl w:val="0"/>
              <w:kinsoku/>
              <w:wordWrap/>
              <w:overflowPunct/>
              <w:topLinePunct w:val="0"/>
              <w:autoSpaceDE/>
              <w:autoSpaceDN/>
              <w:bidi w:val="0"/>
              <w:spacing w:line="520" w:lineRule="exact"/>
              <w:ind w:firstLine="562"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bCs/>
                <w:sz w:val="28"/>
                <w:szCs w:val="28"/>
              </w:rPr>
              <w:t>路线三：火车到达（郑州东站）</w:t>
            </w:r>
          </w:p>
          <w:p w14:paraId="2562A786">
            <w:pPr>
              <w:keepNext w:val="0"/>
              <w:keepLines w:val="0"/>
              <w:pageBreakBefore w:val="0"/>
              <w:widowControl w:val="0"/>
              <w:numPr>
                <w:ilvl w:val="0"/>
                <w:numId w:val="3"/>
              </w:numPr>
              <w:kinsoku/>
              <w:wordWrap/>
              <w:overflowPunct/>
              <w:topLinePunct w:val="0"/>
              <w:autoSpaceDE/>
              <w:autoSpaceDN/>
              <w:bidi w:val="0"/>
              <w:adjustRightInd w:val="0"/>
              <w:snapToGrid w:val="0"/>
              <w:spacing w:line="52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距离酒店约48公里，打车预计1小时，约105元。</w:t>
            </w:r>
          </w:p>
          <w:p w14:paraId="796F20A0">
            <w:pPr>
              <w:keepNext w:val="0"/>
              <w:keepLines w:val="0"/>
              <w:pageBreakBefore w:val="0"/>
              <w:widowControl w:val="0"/>
              <w:numPr>
                <w:ilvl w:val="0"/>
                <w:numId w:val="3"/>
              </w:numPr>
              <w:kinsoku/>
              <w:wordWrap/>
              <w:overflowPunct/>
              <w:topLinePunct w:val="0"/>
              <w:autoSpaceDE/>
              <w:autoSpaceDN/>
              <w:bidi w:val="0"/>
              <w:adjustRightInd w:val="0"/>
              <w:snapToGrid w:val="0"/>
              <w:spacing w:line="52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乘坐地铁</w:t>
            </w: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号线</w:t>
            </w:r>
            <w:r>
              <w:rPr>
                <w:rFonts w:hint="eastAsia" w:ascii="方正仿宋简体" w:hAnsi="方正仿宋简体" w:eastAsia="方正仿宋简体" w:cs="方正仿宋简体"/>
                <w:sz w:val="28"/>
                <w:szCs w:val="28"/>
                <w:lang w:val="en-US" w:eastAsia="zh-CN"/>
              </w:rPr>
              <w:t>内环</w:t>
            </w:r>
            <w:r>
              <w:rPr>
                <w:rFonts w:hint="eastAsia" w:ascii="方正仿宋简体" w:hAnsi="方正仿宋简体" w:eastAsia="方正仿宋简体" w:cs="方正仿宋简体"/>
                <w:sz w:val="28"/>
                <w:szCs w:val="28"/>
              </w:rPr>
              <w:t>在</w:t>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"javascript:void(0)"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郑州东站</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t>上车--南五里堡站下车，</w:t>
            </w:r>
            <w:r>
              <w:rPr>
                <w:rFonts w:hint="eastAsia" w:ascii="方正仿宋简体" w:hAnsi="方正仿宋简体" w:eastAsia="方正仿宋简体" w:cs="方正仿宋简体"/>
                <w:sz w:val="28"/>
                <w:szCs w:val="28"/>
                <w:lang w:val="en-US" w:eastAsia="zh-CN"/>
              </w:rPr>
              <w:t>换乘地铁2号线--南四环站下车，换乘城郊线（郑州航空港站方向）--双湖大道站下车（B2口出），</w:t>
            </w:r>
            <w:r>
              <w:rPr>
                <w:rFonts w:hint="eastAsia" w:ascii="方正仿宋简体" w:hAnsi="方正仿宋简体" w:eastAsia="方正仿宋简体" w:cs="方正仿宋简体"/>
                <w:sz w:val="28"/>
                <w:szCs w:val="28"/>
              </w:rPr>
              <w:t>步行2</w:t>
            </w:r>
            <w:r>
              <w:rPr>
                <w:rFonts w:hint="eastAsia" w:ascii="方正仿宋简体" w:hAnsi="方正仿宋简体" w:eastAsia="方正仿宋简体" w:cs="方正仿宋简体"/>
                <w:sz w:val="28"/>
                <w:szCs w:val="28"/>
                <w:lang w:val="en-US" w:eastAsia="zh-CN"/>
              </w:rPr>
              <w:t>9</w:t>
            </w:r>
            <w:r>
              <w:rPr>
                <w:rFonts w:hint="eastAsia" w:ascii="方正仿宋简体" w:hAnsi="方正仿宋简体" w:eastAsia="方正仿宋简体" w:cs="方正仿宋简体"/>
                <w:sz w:val="28"/>
                <w:szCs w:val="28"/>
              </w:rPr>
              <w:t>0米</w:t>
            </w:r>
            <w:r>
              <w:rPr>
                <w:rFonts w:hint="eastAsia" w:ascii="方正仿宋简体" w:hAnsi="方正仿宋简体" w:eastAsia="方正仿宋简体" w:cs="方正仿宋简体"/>
                <w:sz w:val="28"/>
                <w:szCs w:val="28"/>
                <w:lang w:val="en-US" w:eastAsia="zh-CN"/>
              </w:rPr>
              <w:t>乘坐新郑107路-</w:t>
            </w:r>
            <w:r>
              <w:rPr>
                <w:rFonts w:hint="eastAsia" w:ascii="方正仿宋简体" w:hAnsi="方正仿宋简体" w:eastAsia="方正仿宋简体" w:cs="方正仿宋简体"/>
                <w:sz w:val="28"/>
                <w:szCs w:val="28"/>
              </w:rPr>
              <w:t>-</w:t>
            </w:r>
            <w:r>
              <w:rPr>
                <w:rFonts w:hint="eastAsia" w:ascii="方正仿宋简体" w:hAnsi="方正仿宋简体" w:eastAsia="方正仿宋简体" w:cs="方正仿宋简体"/>
                <w:sz w:val="28"/>
                <w:szCs w:val="28"/>
                <w:lang w:val="en-US" w:eastAsia="zh-CN"/>
              </w:rPr>
              <w:t>芦</w:t>
            </w:r>
            <w:r>
              <w:rPr>
                <w:rFonts w:hint="eastAsia" w:ascii="方正仿宋简体" w:hAnsi="方正仿宋简体" w:eastAsia="方正仿宋简体" w:cs="方正仿宋简体"/>
                <w:sz w:val="28"/>
                <w:szCs w:val="28"/>
              </w:rPr>
              <w:t>家桥</w:t>
            </w:r>
            <w:r>
              <w:rPr>
                <w:rFonts w:hint="eastAsia" w:ascii="方正仿宋简体" w:hAnsi="方正仿宋简体" w:eastAsia="方正仿宋简体" w:cs="方正仿宋简体"/>
                <w:sz w:val="28"/>
                <w:szCs w:val="28"/>
                <w:lang w:val="en-US" w:eastAsia="zh-CN"/>
              </w:rPr>
              <w:t>客运站下车，</w:t>
            </w:r>
            <w:r>
              <w:rPr>
                <w:rFonts w:hint="eastAsia" w:ascii="方正仿宋简体" w:hAnsi="方正仿宋简体" w:eastAsia="方正仿宋简体" w:cs="方正仿宋简体"/>
                <w:sz w:val="28"/>
                <w:szCs w:val="28"/>
              </w:rPr>
              <w:t>步行30米乘</w:t>
            </w:r>
            <w:r>
              <w:rPr>
                <w:rFonts w:hint="eastAsia" w:ascii="方正仿宋简体" w:hAnsi="方正仿宋简体" w:eastAsia="方正仿宋简体" w:cs="方正仿宋简体"/>
                <w:sz w:val="28"/>
                <w:szCs w:val="28"/>
                <w:lang w:val="en-US" w:eastAsia="zh-CN"/>
              </w:rPr>
              <w:t>坐</w:t>
            </w:r>
            <w:r>
              <w:rPr>
                <w:rFonts w:hint="eastAsia" w:ascii="方正仿宋简体" w:hAnsi="方正仿宋简体" w:eastAsia="方正仿宋简体" w:cs="方正仿宋简体"/>
                <w:sz w:val="28"/>
                <w:szCs w:val="28"/>
              </w:rPr>
              <w:t>公交芦家桥-新密</w:t>
            </w:r>
            <w:r>
              <w:rPr>
                <w:rFonts w:hint="eastAsia" w:ascii="方正仿宋简体" w:hAnsi="方正仿宋简体" w:eastAsia="方正仿宋简体" w:cs="方正仿宋简体"/>
                <w:sz w:val="28"/>
                <w:szCs w:val="28"/>
                <w:lang w:val="en-US" w:eastAsia="zh-CN"/>
              </w:rPr>
              <w:t>路</w:t>
            </w:r>
            <w:r>
              <w:rPr>
                <w:rFonts w:hint="eastAsia" w:ascii="方正仿宋简体" w:hAnsi="方正仿宋简体" w:eastAsia="方正仿宋简体" w:cs="方正仿宋简体"/>
                <w:sz w:val="28"/>
                <w:szCs w:val="28"/>
              </w:rPr>
              <w:t>--溱侑大街和成路站下车，</w:t>
            </w:r>
            <w:r>
              <w:rPr>
                <w:rFonts w:hint="eastAsia" w:ascii="方正仿宋简体" w:hAnsi="方正仿宋简体" w:eastAsia="方正仿宋简体" w:cs="方正仿宋简体"/>
                <w:sz w:val="28"/>
                <w:szCs w:val="28"/>
                <w:lang w:val="en-US" w:eastAsia="zh-CN"/>
              </w:rPr>
              <w:t>最后6</w:t>
            </w:r>
            <w:r>
              <w:rPr>
                <w:rFonts w:hint="eastAsia" w:ascii="方正仿宋简体" w:hAnsi="方正仿宋简体" w:eastAsia="方正仿宋简体" w:cs="方正仿宋简体"/>
                <w:sz w:val="28"/>
                <w:szCs w:val="28"/>
              </w:rPr>
              <w:t>公里</w:t>
            </w:r>
            <w:r>
              <w:rPr>
                <w:rFonts w:hint="eastAsia" w:ascii="方正仿宋简体" w:hAnsi="方正仿宋简体" w:eastAsia="方正仿宋简体" w:cs="方正仿宋简体"/>
                <w:sz w:val="28"/>
                <w:szCs w:val="28"/>
                <w:lang w:val="en-US" w:eastAsia="zh-CN"/>
              </w:rPr>
              <w:t>左右无公共交通，请选择打车（约16元）至</w:t>
            </w:r>
            <w:r>
              <w:rPr>
                <w:rFonts w:hint="eastAsia" w:ascii="方正仿宋简体" w:hAnsi="方正仿宋简体" w:eastAsia="方正仿宋简体" w:cs="方正仿宋简体"/>
                <w:sz w:val="28"/>
                <w:szCs w:val="28"/>
              </w:rPr>
              <w:t>郑州市银基冰雪酒店</w:t>
            </w:r>
            <w:r>
              <w:rPr>
                <w:rFonts w:hint="eastAsia" w:ascii="方正仿宋简体" w:hAnsi="方正仿宋简体" w:eastAsia="方正仿宋简体" w:cs="方正仿宋简体"/>
                <w:sz w:val="28"/>
                <w:szCs w:val="28"/>
                <w:lang w:val="en-US" w:eastAsia="zh-CN"/>
              </w:rPr>
              <w:t>，</w:t>
            </w:r>
            <w:r>
              <w:rPr>
                <w:rFonts w:hint="eastAsia" w:ascii="方正仿宋简体" w:hAnsi="方正仿宋简体" w:eastAsia="方正仿宋简体" w:cs="方正仿宋简体"/>
                <w:sz w:val="28"/>
                <w:szCs w:val="28"/>
              </w:rPr>
              <w:t>全程约</w:t>
            </w:r>
            <w:r>
              <w:rPr>
                <w:rFonts w:hint="eastAsia" w:ascii="方正仿宋简体" w:hAnsi="方正仿宋简体" w:eastAsia="方正仿宋简体" w:cs="方正仿宋简体"/>
                <w:sz w:val="28"/>
                <w:szCs w:val="28"/>
                <w:lang w:val="en-US" w:eastAsia="zh-CN"/>
              </w:rPr>
              <w:t>2</w:t>
            </w:r>
            <w:r>
              <w:rPr>
                <w:rFonts w:hint="eastAsia" w:ascii="方正仿宋简体" w:hAnsi="方正仿宋简体" w:eastAsia="方正仿宋简体" w:cs="方正仿宋简体"/>
                <w:sz w:val="28"/>
                <w:szCs w:val="28"/>
              </w:rPr>
              <w:t>小时</w:t>
            </w:r>
            <w:r>
              <w:rPr>
                <w:rFonts w:hint="eastAsia" w:ascii="方正仿宋简体" w:hAnsi="方正仿宋简体" w:eastAsia="方正仿宋简体" w:cs="方正仿宋简体"/>
                <w:sz w:val="28"/>
                <w:szCs w:val="28"/>
                <w:lang w:val="en-US" w:eastAsia="zh-CN"/>
              </w:rPr>
              <w:t>30</w:t>
            </w:r>
            <w:r>
              <w:rPr>
                <w:rFonts w:hint="eastAsia" w:ascii="方正仿宋简体" w:hAnsi="方正仿宋简体" w:eastAsia="方正仿宋简体" w:cs="方正仿宋简体"/>
                <w:sz w:val="28"/>
                <w:szCs w:val="28"/>
              </w:rPr>
              <w:t>分钟。</w:t>
            </w:r>
          </w:p>
          <w:p w14:paraId="60C75D29">
            <w:pPr>
              <w:keepNext w:val="0"/>
              <w:keepLines w:val="0"/>
              <w:pageBreakBefore w:val="0"/>
              <w:widowControl w:val="0"/>
              <w:kinsoku/>
              <w:wordWrap/>
              <w:overflowPunct/>
              <w:topLinePunct w:val="0"/>
              <w:autoSpaceDE/>
              <w:autoSpaceDN/>
              <w:bidi w:val="0"/>
              <w:spacing w:line="520" w:lineRule="exact"/>
              <w:ind w:firstLine="562" w:firstLineChars="200"/>
              <w:textAlignment w:val="auto"/>
              <w:rPr>
                <w:rFonts w:hint="eastAsia"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路线四：火车到达（郑州西站）</w:t>
            </w:r>
          </w:p>
          <w:p w14:paraId="280BFA3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lef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（1）距离酒店约50公里，打车预计50分钟，约110元。</w:t>
            </w:r>
          </w:p>
          <w:p w14:paraId="5DA6320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eastAsia="方正黑体简体"/>
                <w:color w:val="000000"/>
                <w:sz w:val="32"/>
                <w:szCs w:val="32"/>
              </w:rPr>
            </w:pPr>
            <w:r>
              <w:rPr>
                <w:rFonts w:hint="eastAsia" w:ascii="方正仿宋简体" w:hAnsi="方正仿宋简体" w:eastAsia="方正仿宋简体" w:cs="方正仿宋简体"/>
                <w:sz w:val="28"/>
                <w:szCs w:val="28"/>
              </w:rPr>
              <w:t>（2）公共交通：步行</w:t>
            </w:r>
            <w:r>
              <w:rPr>
                <w:rFonts w:hint="eastAsia" w:ascii="方正仿宋简体" w:hAnsi="方正仿宋简体" w:eastAsia="方正仿宋简体" w:cs="方正仿宋简体"/>
                <w:sz w:val="28"/>
                <w:szCs w:val="28"/>
                <w:lang w:val="en-US" w:eastAsia="zh-CN"/>
              </w:rPr>
              <w:t>110</w:t>
            </w:r>
            <w:r>
              <w:rPr>
                <w:rFonts w:hint="eastAsia" w:ascii="方正仿宋简体" w:hAnsi="方正仿宋简体" w:eastAsia="方正仿宋简体" w:cs="方正仿宋简体"/>
                <w:sz w:val="28"/>
                <w:szCs w:val="28"/>
              </w:rPr>
              <w:t>米乘坐</w:t>
            </w:r>
            <w:r>
              <w:rPr>
                <w:rFonts w:hint="eastAsia" w:ascii="方正仿宋简体" w:hAnsi="方正仿宋简体" w:eastAsia="方正仿宋简体" w:cs="方正仿宋简体"/>
                <w:sz w:val="28"/>
                <w:szCs w:val="28"/>
                <w:lang w:val="en-US" w:eastAsia="zh-CN"/>
              </w:rPr>
              <w:t>公交荥阳20路（荥广路科学大道口方向）--中原路荥泽大道口，步行175米乘坐</w:t>
            </w:r>
            <w:r>
              <w:rPr>
                <w:rFonts w:hint="eastAsia" w:ascii="方正仿宋简体" w:hAnsi="方正仿宋简体" w:eastAsia="方正仿宋简体" w:cs="方正仿宋简体"/>
                <w:sz w:val="28"/>
                <w:szCs w:val="28"/>
              </w:rPr>
              <w:t>地铁10号线（郑州火车站方向）在</w:t>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"javascript:void(0)"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郑州西站</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t>上车--</w:t>
            </w:r>
            <w:r>
              <w:rPr>
                <w:rFonts w:hint="eastAsia" w:ascii="方正仿宋简体" w:hAnsi="方正仿宋简体" w:eastAsia="方正仿宋简体" w:cs="方正仿宋简体"/>
                <w:sz w:val="28"/>
                <w:szCs w:val="28"/>
                <w:lang w:val="en-US" w:eastAsia="zh-CN"/>
              </w:rPr>
              <w:t>绿城广场</w:t>
            </w:r>
            <w:r>
              <w:rPr>
                <w:rFonts w:hint="eastAsia" w:ascii="方正仿宋简体" w:hAnsi="方正仿宋简体" w:eastAsia="方正仿宋简体" w:cs="方正仿宋简体"/>
                <w:sz w:val="28"/>
                <w:szCs w:val="28"/>
              </w:rPr>
              <w:t>站下车</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lang w:val="en-US" w:eastAsia="zh-CN"/>
              </w:rPr>
              <w:t>F口</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rPr>
              <w:t>，</w:t>
            </w:r>
            <w:r>
              <w:rPr>
                <w:rFonts w:hint="eastAsia" w:ascii="方正仿宋简体" w:hAnsi="方正仿宋简体" w:eastAsia="方正仿宋简体" w:cs="方正仿宋简体"/>
                <w:sz w:val="28"/>
                <w:szCs w:val="28"/>
                <w:lang w:val="en-US" w:eastAsia="zh-CN"/>
              </w:rPr>
              <w:t>步行320米乘坐公交560路在市博物馆站上车--白寨镇</w:t>
            </w:r>
            <w:r>
              <w:rPr>
                <w:rFonts w:hint="eastAsia" w:ascii="方正仿宋简体" w:hAnsi="方正仿宋简体" w:eastAsia="方正仿宋简体" w:cs="方正仿宋简体"/>
                <w:sz w:val="28"/>
                <w:szCs w:val="28"/>
              </w:rPr>
              <w:t>下车，</w:t>
            </w:r>
            <w:r>
              <w:rPr>
                <w:rFonts w:hint="eastAsia" w:ascii="方正仿宋简体" w:hAnsi="方正仿宋简体" w:eastAsia="方正仿宋简体" w:cs="方正仿宋简体"/>
                <w:sz w:val="28"/>
                <w:szCs w:val="28"/>
                <w:lang w:val="en-US" w:eastAsia="zh-CN"/>
              </w:rPr>
              <w:t>最后19</w:t>
            </w:r>
            <w:r>
              <w:rPr>
                <w:rFonts w:hint="eastAsia" w:ascii="方正仿宋简体" w:hAnsi="方正仿宋简体" w:eastAsia="方正仿宋简体" w:cs="方正仿宋简体"/>
                <w:sz w:val="28"/>
                <w:szCs w:val="28"/>
              </w:rPr>
              <w:t>公里</w:t>
            </w:r>
            <w:r>
              <w:rPr>
                <w:rFonts w:hint="eastAsia" w:ascii="方正仿宋简体" w:hAnsi="方正仿宋简体" w:eastAsia="方正仿宋简体" w:cs="方正仿宋简体"/>
                <w:sz w:val="28"/>
                <w:szCs w:val="28"/>
                <w:lang w:val="en-US" w:eastAsia="zh-CN"/>
              </w:rPr>
              <w:t>左右，请选择打车（费用约45元）至</w:t>
            </w:r>
            <w:r>
              <w:rPr>
                <w:rFonts w:hint="eastAsia" w:ascii="方正仿宋简体" w:hAnsi="方正仿宋简体" w:eastAsia="方正仿宋简体" w:cs="方正仿宋简体"/>
                <w:sz w:val="28"/>
                <w:szCs w:val="28"/>
              </w:rPr>
              <w:t>郑州市银基冰雪酒店，全程约</w:t>
            </w:r>
            <w:r>
              <w:rPr>
                <w:rFonts w:hint="eastAsia" w:ascii="方正仿宋简体" w:hAnsi="方正仿宋简体" w:eastAsia="方正仿宋简体" w:cs="方正仿宋简体"/>
                <w:sz w:val="28"/>
                <w:szCs w:val="28"/>
                <w:lang w:val="en-US" w:eastAsia="zh-CN"/>
              </w:rPr>
              <w:t>2</w:t>
            </w:r>
            <w:r>
              <w:rPr>
                <w:rFonts w:hint="eastAsia" w:ascii="方正仿宋简体" w:hAnsi="方正仿宋简体" w:eastAsia="方正仿宋简体" w:cs="方正仿宋简体"/>
                <w:sz w:val="28"/>
                <w:szCs w:val="28"/>
              </w:rPr>
              <w:t>小时</w:t>
            </w:r>
            <w:r>
              <w:rPr>
                <w:rFonts w:hint="eastAsia" w:ascii="方正仿宋简体" w:hAnsi="方正仿宋简体" w:eastAsia="方正仿宋简体" w:cs="方正仿宋简体"/>
                <w:sz w:val="28"/>
                <w:szCs w:val="28"/>
                <w:lang w:val="en-US" w:eastAsia="zh-CN"/>
              </w:rPr>
              <w:t>30</w:t>
            </w:r>
            <w:r>
              <w:rPr>
                <w:rFonts w:hint="eastAsia" w:ascii="方正仿宋简体" w:hAnsi="方正仿宋简体" w:eastAsia="方正仿宋简体" w:cs="方正仿宋简体"/>
                <w:sz w:val="28"/>
                <w:szCs w:val="28"/>
              </w:rPr>
              <w:t>分钟。</w:t>
            </w:r>
          </w:p>
        </w:tc>
      </w:tr>
    </w:tbl>
    <w:p w14:paraId="4B5E93D0">
      <w:pPr>
        <w:tabs>
          <w:tab w:val="left" w:pos="2373"/>
        </w:tabs>
        <w:snapToGrid w:val="0"/>
        <w:spacing w:line="100" w:lineRule="exact"/>
        <w:jc w:val="left"/>
        <w:rPr>
          <w:sz w:val="2"/>
          <w:szCs w:val="10"/>
        </w:rPr>
      </w:pPr>
    </w:p>
    <w:sectPr>
      <w:headerReference r:id="rId3" w:type="default"/>
      <w:footerReference r:id="rId4" w:type="default"/>
      <w:footerReference r:id="rId5" w:type="even"/>
      <w:pgSz w:w="11906" w:h="16838"/>
      <w:pgMar w:top="2098" w:right="1531" w:bottom="1985" w:left="1531" w:header="851" w:footer="1247" w:gutter="0"/>
      <w:pgNumType w:fmt="decimal" w:start="2"/>
      <w:cols w:space="425" w:num="1"/>
      <w:docGrid w:type="lines" w:linePitch="579" w:charSpace="233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embedRegular r:id="rId1" w:fontKey="{AE696213-B9A3-4957-9D24-5A0D17647DC5}"/>
  </w:font>
  <w:font w:name="方正仿宋简体">
    <w:panose1 w:val="02000000000000000000"/>
    <w:charset w:val="86"/>
    <w:family w:val="script"/>
    <w:pitch w:val="default"/>
    <w:sig w:usb0="A00002BF" w:usb1="184F6CFA" w:usb2="00000012" w:usb3="00000000" w:csb0="00040001" w:csb1="00000000"/>
    <w:embedRegular r:id="rId2" w:fontKey="{ADBCDDB1-D9F4-4742-ABC0-2C61A8F717E9}"/>
  </w:font>
  <w:font w:name="方正黑体简体">
    <w:panose1 w:val="02000000000000000000"/>
    <w:charset w:val="86"/>
    <w:family w:val="script"/>
    <w:pitch w:val="default"/>
    <w:sig w:usb0="A00002BF" w:usb1="184F6CFA" w:usb2="00000012" w:usb3="00000000" w:csb0="00040001" w:csb1="00000000"/>
    <w:embedRegular r:id="rId3" w:fontKey="{6E571E9E-7934-43E8-87DA-D76E0C212BDE}"/>
  </w:font>
  <w:font w:name="方正楷体简体">
    <w:panose1 w:val="02000000000000000000"/>
    <w:charset w:val="86"/>
    <w:family w:val="auto"/>
    <w:pitch w:val="default"/>
    <w:sig w:usb0="A00002BF" w:usb1="184F6CFA" w:usb2="00000012" w:usb3="00000000" w:csb0="00040001" w:csb1="00000000"/>
    <w:embedRegular r:id="rId4" w:fontKey="{37B16211-40FF-403C-9948-8D4B8E5D4256}"/>
  </w:font>
  <w:font w:name="华文中宋">
    <w:panose1 w:val="02010600040101010101"/>
    <w:charset w:val="86"/>
    <w:family w:val="auto"/>
    <w:pitch w:val="default"/>
    <w:sig w:usb0="00000287" w:usb1="080F0000" w:usb2="00000000" w:usb3="00000000" w:csb0="0004009F" w:csb1="DFD70000"/>
    <w:embedRegular r:id="rId5" w:fontKey="{230676B0-DFCF-4D33-880B-489C2747872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78F9E">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23444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2344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20B2B2">
                          <w:pPr>
                            <w:pStyle w:val="6"/>
                            <w:jc w:val="center"/>
                            <w:rPr>
                              <w:rFonts w:hint="eastAsia" w:eastAsiaTheme="minorEastAsia"/>
                              <w:lang w:eastAsia="zh-CN"/>
                            </w:rPr>
                          </w:pPr>
                          <w:r>
                            <w:rPr>
                              <w:rStyle w:val="14"/>
                              <w:rFonts w:hint="eastAsia" w:asciiTheme="minorEastAsia" w:hAnsiTheme="minorEastAsia" w:eastAsiaTheme="minorEastAsia"/>
                              <w:sz w:val="28"/>
                              <w:szCs w:val="28"/>
                              <w:lang w:eastAsia="zh-CN"/>
                            </w:rPr>
                            <w:t>　</w:t>
                          </w:r>
                          <w:r>
                            <w:rPr>
                              <w:rStyle w:val="14"/>
                              <w:rFonts w:hint="eastAsia" w:asciiTheme="minorEastAsia" w:hAnsiTheme="minorEastAsia" w:eastAsiaTheme="minorEastAsia"/>
                              <w:sz w:val="28"/>
                              <w:szCs w:val="28"/>
                            </w:rPr>
                            <w:t xml:space="preserve">— </w:t>
                          </w:r>
                          <w:r>
                            <w:rPr>
                              <w:rStyle w:val="14"/>
                              <w:rFonts w:asciiTheme="minorEastAsia" w:hAnsiTheme="minorEastAsia" w:eastAsiaTheme="minorEastAsia"/>
                              <w:sz w:val="28"/>
                              <w:szCs w:val="28"/>
                            </w:rPr>
                            <w:fldChar w:fldCharType="begin"/>
                          </w:r>
                          <w:r>
                            <w:rPr>
                              <w:rStyle w:val="14"/>
                              <w:rFonts w:asciiTheme="minorEastAsia" w:hAnsiTheme="minorEastAsia" w:eastAsiaTheme="minorEastAsia"/>
                              <w:sz w:val="28"/>
                              <w:szCs w:val="28"/>
                            </w:rPr>
                            <w:instrText xml:space="preserve">PAGE  </w:instrText>
                          </w:r>
                          <w:r>
                            <w:rPr>
                              <w:rStyle w:val="14"/>
                              <w:rFonts w:asciiTheme="minorEastAsia" w:hAnsiTheme="minorEastAsia" w:eastAsiaTheme="minorEastAsia"/>
                              <w:sz w:val="28"/>
                              <w:szCs w:val="28"/>
                            </w:rPr>
                            <w:fldChar w:fldCharType="separate"/>
                          </w:r>
                          <w:r>
                            <w:rPr>
                              <w:rStyle w:val="14"/>
                              <w:rFonts w:asciiTheme="minorEastAsia" w:hAnsiTheme="minorEastAsia" w:eastAsiaTheme="minorEastAsia"/>
                              <w:sz w:val="28"/>
                              <w:szCs w:val="28"/>
                            </w:rPr>
                            <w:t>13</w:t>
                          </w:r>
                          <w:r>
                            <w:rPr>
                              <w:rStyle w:val="14"/>
                              <w:rFonts w:asciiTheme="minorEastAsia" w:hAnsiTheme="minorEastAsia" w:eastAsiaTheme="minorEastAsia"/>
                              <w:sz w:val="28"/>
                              <w:szCs w:val="28"/>
                            </w:rPr>
                            <w:fldChar w:fldCharType="end"/>
                          </w:r>
                          <w:r>
                            <w:rPr>
                              <w:rStyle w:val="14"/>
                              <w:rFonts w:asciiTheme="minorEastAsia" w:hAnsiTheme="minorEastAsia" w:eastAsiaTheme="minorEastAsia"/>
                              <w:sz w:val="28"/>
                              <w:szCs w:val="28"/>
                            </w:rPr>
                            <w:t xml:space="preserve"> </w:t>
                          </w:r>
                          <w:r>
                            <w:rPr>
                              <w:rStyle w:val="14"/>
                              <w:rFonts w:hint="eastAsia" w:asciiTheme="minorEastAsia" w:hAnsiTheme="minorEastAsia" w:eastAsiaTheme="minorEastAsia"/>
                              <w:sz w:val="28"/>
                              <w:szCs w:val="28"/>
                            </w:rPr>
                            <w:t>—</w:t>
                          </w:r>
                          <w:r>
                            <w:rPr>
                              <w:rStyle w:val="14"/>
                              <w:rFonts w:hint="eastAsia" w:asciiTheme="minorEastAsia" w:hAnsiTheme="minorEastAsia" w:eastAsiaTheme="minorEastAsia"/>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97.2pt;mso-position-horizontal:outside;mso-position-horizontal-relative:margin;z-index:251659264;mso-width-relative:page;mso-height-relative:page;" filled="f" stroked="f" coordsize="21600,21600" o:gfxdata="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5eRu9QAAAAFAQAADwAAAAAAAAABACAAAAAiAAAAZHJzL2Rvd25yZXYu&#10;eG1sUEsBAhQAFAAAAAgAh07iQJ/CqUw4AgAAYwQAAA4AAAAAAAAAAQAgAAAAIwEAAGRycy9lMm9E&#10;b2MueG1sUEsFBgAAAAAGAAYAWQEAAM0FAAAAAA==&#10;">
              <v:fill on="f" focussize="0,0"/>
              <v:stroke on="f" weight="0.5pt"/>
              <v:imagedata o:title=""/>
              <o:lock v:ext="edit" aspectratio="f"/>
              <v:textbox inset="0mm,0mm,0mm,0mm" style="mso-fit-shape-to-text:t;">
                <w:txbxContent>
                  <w:p w14:paraId="2B20B2B2">
                    <w:pPr>
                      <w:pStyle w:val="6"/>
                      <w:jc w:val="center"/>
                      <w:rPr>
                        <w:rFonts w:hint="eastAsia" w:eastAsiaTheme="minorEastAsia"/>
                        <w:lang w:eastAsia="zh-CN"/>
                      </w:rPr>
                    </w:pPr>
                    <w:r>
                      <w:rPr>
                        <w:rStyle w:val="14"/>
                        <w:rFonts w:hint="eastAsia" w:asciiTheme="minorEastAsia" w:hAnsiTheme="minorEastAsia" w:eastAsiaTheme="minorEastAsia"/>
                        <w:sz w:val="28"/>
                        <w:szCs w:val="28"/>
                        <w:lang w:eastAsia="zh-CN"/>
                      </w:rPr>
                      <w:t>　</w:t>
                    </w:r>
                    <w:r>
                      <w:rPr>
                        <w:rStyle w:val="14"/>
                        <w:rFonts w:hint="eastAsia" w:asciiTheme="minorEastAsia" w:hAnsiTheme="minorEastAsia" w:eastAsiaTheme="minorEastAsia"/>
                        <w:sz w:val="28"/>
                        <w:szCs w:val="28"/>
                      </w:rPr>
                      <w:t xml:space="preserve">— </w:t>
                    </w:r>
                    <w:r>
                      <w:rPr>
                        <w:rStyle w:val="14"/>
                        <w:rFonts w:asciiTheme="minorEastAsia" w:hAnsiTheme="minorEastAsia" w:eastAsiaTheme="minorEastAsia"/>
                        <w:sz w:val="28"/>
                        <w:szCs w:val="28"/>
                      </w:rPr>
                      <w:fldChar w:fldCharType="begin"/>
                    </w:r>
                    <w:r>
                      <w:rPr>
                        <w:rStyle w:val="14"/>
                        <w:rFonts w:asciiTheme="minorEastAsia" w:hAnsiTheme="minorEastAsia" w:eastAsiaTheme="minorEastAsia"/>
                        <w:sz w:val="28"/>
                        <w:szCs w:val="28"/>
                      </w:rPr>
                      <w:instrText xml:space="preserve">PAGE  </w:instrText>
                    </w:r>
                    <w:r>
                      <w:rPr>
                        <w:rStyle w:val="14"/>
                        <w:rFonts w:asciiTheme="minorEastAsia" w:hAnsiTheme="minorEastAsia" w:eastAsiaTheme="minorEastAsia"/>
                        <w:sz w:val="28"/>
                        <w:szCs w:val="28"/>
                      </w:rPr>
                      <w:fldChar w:fldCharType="separate"/>
                    </w:r>
                    <w:r>
                      <w:rPr>
                        <w:rStyle w:val="14"/>
                        <w:rFonts w:asciiTheme="minorEastAsia" w:hAnsiTheme="minorEastAsia" w:eastAsiaTheme="minorEastAsia"/>
                        <w:sz w:val="28"/>
                        <w:szCs w:val="28"/>
                      </w:rPr>
                      <w:t>13</w:t>
                    </w:r>
                    <w:r>
                      <w:rPr>
                        <w:rStyle w:val="14"/>
                        <w:rFonts w:asciiTheme="minorEastAsia" w:hAnsiTheme="minorEastAsia" w:eastAsiaTheme="minorEastAsia"/>
                        <w:sz w:val="28"/>
                        <w:szCs w:val="28"/>
                      </w:rPr>
                      <w:fldChar w:fldCharType="end"/>
                    </w:r>
                    <w:r>
                      <w:rPr>
                        <w:rStyle w:val="14"/>
                        <w:rFonts w:asciiTheme="minorEastAsia" w:hAnsiTheme="minorEastAsia" w:eastAsiaTheme="minorEastAsia"/>
                        <w:sz w:val="28"/>
                        <w:szCs w:val="28"/>
                      </w:rPr>
                      <w:t xml:space="preserve"> </w:t>
                    </w:r>
                    <w:r>
                      <w:rPr>
                        <w:rStyle w:val="14"/>
                        <w:rFonts w:hint="eastAsia" w:asciiTheme="minorEastAsia" w:hAnsiTheme="minorEastAsia" w:eastAsiaTheme="minorEastAsia"/>
                        <w:sz w:val="28"/>
                        <w:szCs w:val="28"/>
                      </w:rPr>
                      <w:t>—</w:t>
                    </w:r>
                    <w:r>
                      <w:rPr>
                        <w:rStyle w:val="14"/>
                        <w:rFonts w:hint="eastAsia" w:asciiTheme="minorEastAsia" w:hAnsiTheme="minorEastAsia" w:eastAsiaTheme="minorEastAsia"/>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E564D">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0</wp:posOffset>
              </wp:positionV>
              <wp:extent cx="1054100" cy="23685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054100"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3938F5">
                          <w:pPr>
                            <w:pStyle w:val="6"/>
                            <w:jc w:val="center"/>
                            <w:rPr>
                              <w:rFonts w:hint="eastAsia" w:eastAsiaTheme="minorEastAsia"/>
                              <w:lang w:eastAsia="zh-CN"/>
                            </w:rPr>
                          </w:pPr>
                          <w:r>
                            <w:rPr>
                              <w:rStyle w:val="14"/>
                              <w:rFonts w:hint="eastAsia" w:asciiTheme="minorEastAsia" w:hAnsiTheme="minorEastAsia" w:eastAsiaTheme="minorEastAsia"/>
                              <w:sz w:val="28"/>
                              <w:szCs w:val="28"/>
                              <w:lang w:eastAsia="zh-CN"/>
                            </w:rPr>
                            <w:t>　</w:t>
                          </w:r>
                          <w:r>
                            <w:rPr>
                              <w:rStyle w:val="14"/>
                              <w:rFonts w:hint="eastAsia" w:asciiTheme="minorEastAsia" w:hAnsiTheme="minorEastAsia" w:eastAsiaTheme="minorEastAsia"/>
                              <w:sz w:val="28"/>
                              <w:szCs w:val="28"/>
                            </w:rPr>
                            <w:t xml:space="preserve">— </w:t>
                          </w:r>
                          <w:r>
                            <w:rPr>
                              <w:rStyle w:val="14"/>
                              <w:rFonts w:asciiTheme="minorEastAsia" w:hAnsiTheme="minorEastAsia" w:eastAsiaTheme="minorEastAsia"/>
                              <w:sz w:val="28"/>
                              <w:szCs w:val="28"/>
                            </w:rPr>
                            <w:fldChar w:fldCharType="begin"/>
                          </w:r>
                          <w:r>
                            <w:rPr>
                              <w:rStyle w:val="14"/>
                              <w:rFonts w:asciiTheme="minorEastAsia" w:hAnsiTheme="minorEastAsia" w:eastAsiaTheme="minorEastAsia"/>
                              <w:sz w:val="28"/>
                              <w:szCs w:val="28"/>
                            </w:rPr>
                            <w:instrText xml:space="preserve">PAGE  </w:instrText>
                          </w:r>
                          <w:r>
                            <w:rPr>
                              <w:rStyle w:val="14"/>
                              <w:rFonts w:asciiTheme="minorEastAsia" w:hAnsiTheme="minorEastAsia" w:eastAsiaTheme="minorEastAsia"/>
                              <w:sz w:val="28"/>
                              <w:szCs w:val="28"/>
                            </w:rPr>
                            <w:fldChar w:fldCharType="separate"/>
                          </w:r>
                          <w:r>
                            <w:rPr>
                              <w:rStyle w:val="14"/>
                              <w:rFonts w:asciiTheme="minorEastAsia" w:hAnsiTheme="minorEastAsia" w:eastAsiaTheme="minorEastAsia"/>
                              <w:sz w:val="28"/>
                              <w:szCs w:val="28"/>
                            </w:rPr>
                            <w:t>12</w:t>
                          </w:r>
                          <w:r>
                            <w:rPr>
                              <w:rStyle w:val="14"/>
                              <w:rFonts w:asciiTheme="minorEastAsia" w:hAnsiTheme="minorEastAsia" w:eastAsiaTheme="minorEastAsia"/>
                              <w:sz w:val="28"/>
                              <w:szCs w:val="28"/>
                            </w:rPr>
                            <w:fldChar w:fldCharType="end"/>
                          </w:r>
                          <w:r>
                            <w:rPr>
                              <w:rStyle w:val="14"/>
                              <w:rFonts w:asciiTheme="minorEastAsia" w:hAnsiTheme="minorEastAsia" w:eastAsiaTheme="minorEastAsia"/>
                              <w:sz w:val="28"/>
                              <w:szCs w:val="28"/>
                            </w:rPr>
                            <w:t xml:space="preserve"> </w:t>
                          </w:r>
                          <w:r>
                            <w:rPr>
                              <w:rStyle w:val="14"/>
                              <w:rFonts w:hint="eastAsia" w:asciiTheme="minorEastAsia" w:hAnsiTheme="minorEastAsia" w:eastAsiaTheme="minorEastAsia"/>
                              <w:sz w:val="28"/>
                              <w:szCs w:val="28"/>
                            </w:rPr>
                            <w:t>—</w:t>
                          </w:r>
                          <w:r>
                            <w:rPr>
                              <w:rStyle w:val="14"/>
                              <w:rFonts w:hint="eastAsia" w:asciiTheme="minorEastAsia" w:hAnsiTheme="minorEastAsia" w:eastAsiaTheme="minorEastAsia"/>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0pt;height:18.65pt;width:83pt;mso-position-horizontal-relative:margin;z-index:251660288;mso-width-relative:page;mso-height-relative:page;" filled="f" stroked="f" coordsize="21600,21600" o:gfxdata="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vn730wAAAAQBAAAPAAAAAAAAAAEAIAAAACIAAABkcnMvZG93bnJldi54&#10;bWxQSwECFAAUAAAACACHTuJAyUc6xjgCAABiBAAADgAAAAAAAAABACAAAAAiAQAAZHJzL2Uyb0Rv&#10;Yy54bWxQSwUGAAAAAAYABgBZAQAAzAUAAAAA&#10;">
              <v:fill on="f" focussize="0,0"/>
              <v:stroke on="f" weight="0.5pt"/>
              <v:imagedata o:title=""/>
              <o:lock v:ext="edit" aspectratio="f"/>
              <v:textbox inset="0mm,0mm,0mm,0mm">
                <w:txbxContent>
                  <w:p w14:paraId="4D3938F5">
                    <w:pPr>
                      <w:pStyle w:val="6"/>
                      <w:jc w:val="center"/>
                      <w:rPr>
                        <w:rFonts w:hint="eastAsia" w:eastAsiaTheme="minorEastAsia"/>
                        <w:lang w:eastAsia="zh-CN"/>
                      </w:rPr>
                    </w:pPr>
                    <w:r>
                      <w:rPr>
                        <w:rStyle w:val="14"/>
                        <w:rFonts w:hint="eastAsia" w:asciiTheme="minorEastAsia" w:hAnsiTheme="minorEastAsia" w:eastAsiaTheme="minorEastAsia"/>
                        <w:sz w:val="28"/>
                        <w:szCs w:val="28"/>
                        <w:lang w:eastAsia="zh-CN"/>
                      </w:rPr>
                      <w:t>　</w:t>
                    </w:r>
                    <w:r>
                      <w:rPr>
                        <w:rStyle w:val="14"/>
                        <w:rFonts w:hint="eastAsia" w:asciiTheme="minorEastAsia" w:hAnsiTheme="minorEastAsia" w:eastAsiaTheme="minorEastAsia"/>
                        <w:sz w:val="28"/>
                        <w:szCs w:val="28"/>
                      </w:rPr>
                      <w:t xml:space="preserve">— </w:t>
                    </w:r>
                    <w:r>
                      <w:rPr>
                        <w:rStyle w:val="14"/>
                        <w:rFonts w:asciiTheme="minorEastAsia" w:hAnsiTheme="minorEastAsia" w:eastAsiaTheme="minorEastAsia"/>
                        <w:sz w:val="28"/>
                        <w:szCs w:val="28"/>
                      </w:rPr>
                      <w:fldChar w:fldCharType="begin"/>
                    </w:r>
                    <w:r>
                      <w:rPr>
                        <w:rStyle w:val="14"/>
                        <w:rFonts w:asciiTheme="minorEastAsia" w:hAnsiTheme="minorEastAsia" w:eastAsiaTheme="minorEastAsia"/>
                        <w:sz w:val="28"/>
                        <w:szCs w:val="28"/>
                      </w:rPr>
                      <w:instrText xml:space="preserve">PAGE  </w:instrText>
                    </w:r>
                    <w:r>
                      <w:rPr>
                        <w:rStyle w:val="14"/>
                        <w:rFonts w:asciiTheme="minorEastAsia" w:hAnsiTheme="minorEastAsia" w:eastAsiaTheme="minorEastAsia"/>
                        <w:sz w:val="28"/>
                        <w:szCs w:val="28"/>
                      </w:rPr>
                      <w:fldChar w:fldCharType="separate"/>
                    </w:r>
                    <w:r>
                      <w:rPr>
                        <w:rStyle w:val="14"/>
                        <w:rFonts w:asciiTheme="minorEastAsia" w:hAnsiTheme="minorEastAsia" w:eastAsiaTheme="minorEastAsia"/>
                        <w:sz w:val="28"/>
                        <w:szCs w:val="28"/>
                      </w:rPr>
                      <w:t>12</w:t>
                    </w:r>
                    <w:r>
                      <w:rPr>
                        <w:rStyle w:val="14"/>
                        <w:rFonts w:asciiTheme="minorEastAsia" w:hAnsiTheme="minorEastAsia" w:eastAsiaTheme="minorEastAsia"/>
                        <w:sz w:val="28"/>
                        <w:szCs w:val="28"/>
                      </w:rPr>
                      <w:fldChar w:fldCharType="end"/>
                    </w:r>
                    <w:r>
                      <w:rPr>
                        <w:rStyle w:val="14"/>
                        <w:rFonts w:asciiTheme="minorEastAsia" w:hAnsiTheme="minorEastAsia" w:eastAsiaTheme="minorEastAsia"/>
                        <w:sz w:val="28"/>
                        <w:szCs w:val="28"/>
                      </w:rPr>
                      <w:t xml:space="preserve"> </w:t>
                    </w:r>
                    <w:r>
                      <w:rPr>
                        <w:rStyle w:val="14"/>
                        <w:rFonts w:hint="eastAsia" w:asciiTheme="minorEastAsia" w:hAnsiTheme="minorEastAsia" w:eastAsiaTheme="minorEastAsia"/>
                        <w:sz w:val="28"/>
                        <w:szCs w:val="28"/>
                      </w:rPr>
                      <w:t>—</w:t>
                    </w:r>
                    <w:r>
                      <w:rPr>
                        <w:rStyle w:val="14"/>
                        <w:rFonts w:hint="eastAsia" w:asciiTheme="minorEastAsia" w:hAnsiTheme="minorEastAsia" w:eastAsiaTheme="minorEastAsia"/>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8E21F">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95BFB"/>
    <w:multiLevelType w:val="singleLevel"/>
    <w:tmpl w:val="B8A95BFB"/>
    <w:lvl w:ilvl="0" w:tentative="0">
      <w:start w:val="1"/>
      <w:numFmt w:val="decimal"/>
      <w:suff w:val="space"/>
      <w:lvlText w:val="%1."/>
      <w:lvlJc w:val="left"/>
    </w:lvl>
  </w:abstractNum>
  <w:abstractNum w:abstractNumId="1">
    <w:nsid w:val="C0001278"/>
    <w:multiLevelType w:val="singleLevel"/>
    <w:tmpl w:val="C0001278"/>
    <w:lvl w:ilvl="0" w:tentative="0">
      <w:start w:val="1"/>
      <w:numFmt w:val="decimal"/>
      <w:suff w:val="nothing"/>
      <w:lvlText w:val="（%1）"/>
      <w:lvlJc w:val="left"/>
    </w:lvl>
  </w:abstractNum>
  <w:abstractNum w:abstractNumId="2">
    <w:nsid w:val="C7BADB9E"/>
    <w:multiLevelType w:val="singleLevel"/>
    <w:tmpl w:val="C7BADB9E"/>
    <w:lvl w:ilvl="0" w:tentative="0">
      <w:start w:val="1"/>
      <w:numFmt w:val="decimal"/>
      <w:suff w:val="nothing"/>
      <w:lvlText w:val="（%1）"/>
      <w:lvlJc w:val="left"/>
      <w:rPr>
        <w:rFonts w:hint="default" w:ascii="方正仿宋简体" w:hAnsi="方正仿宋简体" w:eastAsia="方正仿宋简体" w:cs="方正仿宋简体"/>
        <w:b w:val="0"/>
        <w:bCs w:val="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evenAndOddHeaders w:val="1"/>
  <w:drawingGridHorizontalSpacing w:val="162"/>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RjYWIzZGVmYzA0YjVhYzE5NjM4Njg3YzFlYWQxYTAifQ=="/>
  </w:docVars>
  <w:rsids>
    <w:rsidRoot w:val="00000000"/>
    <w:rsid w:val="033E24CD"/>
    <w:rsid w:val="0925092F"/>
    <w:rsid w:val="0E642D2B"/>
    <w:rsid w:val="1382421E"/>
    <w:rsid w:val="1D3F3D0F"/>
    <w:rsid w:val="1DB6400C"/>
    <w:rsid w:val="1F45751F"/>
    <w:rsid w:val="20C16C04"/>
    <w:rsid w:val="23CD2999"/>
    <w:rsid w:val="275727C5"/>
    <w:rsid w:val="297A4220"/>
    <w:rsid w:val="39973AEE"/>
    <w:rsid w:val="39FA259F"/>
    <w:rsid w:val="3C58163D"/>
    <w:rsid w:val="3D55462F"/>
    <w:rsid w:val="437566CD"/>
    <w:rsid w:val="4F884A03"/>
    <w:rsid w:val="4F9E1FA3"/>
    <w:rsid w:val="56826BF4"/>
    <w:rsid w:val="5A2C0767"/>
    <w:rsid w:val="5D5F4FBD"/>
    <w:rsid w:val="5E3A2761"/>
    <w:rsid w:val="79DA7758"/>
    <w:rsid w:val="7E0066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qFormat="1"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3">
    <w:name w:val="heading 4"/>
    <w:basedOn w:val="1"/>
    <w:next w:val="1"/>
    <w:semiHidden/>
    <w:unhideWhenUsed/>
    <w:qFormat/>
    <w:uiPriority w:val="9"/>
    <w:pPr>
      <w:spacing w:beforeAutospacing="1" w:afterAutospacing="1"/>
      <w:jc w:val="left"/>
      <w:outlineLvl w:val="3"/>
    </w:pPr>
    <w:rPr>
      <w:rFonts w:hint="eastAsia" w:ascii="宋体" w:hAnsi="宋体"/>
      <w:b/>
      <w:bCs/>
      <w:kern w:val="0"/>
      <w:sz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lock Text"/>
    <w:qFormat/>
    <w:uiPriority w:val="99"/>
    <w:pPr>
      <w:widowControl w:val="0"/>
      <w:adjustRightInd w:val="0"/>
      <w:snapToGrid w:val="0"/>
      <w:spacing w:line="340" w:lineRule="exact"/>
      <w:ind w:left="-150" w:right="-150" w:firstLine="562" w:firstLineChars="200"/>
      <w:jc w:val="both"/>
    </w:pPr>
    <w:rPr>
      <w:rFonts w:ascii="Times New Roman" w:hAnsi="Times New Roman" w:eastAsia="宋体" w:cs="Times New Roman"/>
      <w:b/>
      <w:bCs/>
      <w:kern w:val="2"/>
      <w:sz w:val="24"/>
      <w:szCs w:val="22"/>
      <w:lang w:val="en-US" w:eastAsia="zh-CN" w:bidi="ar-SA"/>
    </w:rPr>
  </w:style>
  <w:style w:type="paragraph" w:styleId="5">
    <w:name w:val="Balloon Text"/>
    <w:basedOn w:val="1"/>
    <w:link w:val="26"/>
    <w:semiHidden/>
    <w:unhideWhenUsed/>
    <w:qFormat/>
    <w:uiPriority w:val="99"/>
    <w:rPr>
      <w:sz w:val="18"/>
      <w:szCs w:val="18"/>
    </w:rPr>
  </w:style>
  <w:style w:type="paragraph" w:styleId="6">
    <w:name w:val="footer"/>
    <w:basedOn w:val="1"/>
    <w:link w:val="24"/>
    <w:qFormat/>
    <w:uiPriority w:val="0"/>
    <w:pPr>
      <w:tabs>
        <w:tab w:val="center" w:pos="4153"/>
        <w:tab w:val="right" w:pos="8306"/>
      </w:tabs>
      <w:snapToGrid w:val="0"/>
      <w:jc w:val="left"/>
    </w:pPr>
    <w:rPr>
      <w:sz w:val="18"/>
      <w:szCs w:val="18"/>
    </w:rPr>
  </w:style>
  <w:style w:type="paragraph" w:styleId="7">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style>
  <w:style w:type="character" w:styleId="14">
    <w:name w:val="page number"/>
    <w:basedOn w:val="12"/>
    <w:qFormat/>
    <w:uiPriority w:val="0"/>
  </w:style>
  <w:style w:type="character" w:styleId="15">
    <w:name w:val="FollowedHyperlink"/>
    <w:basedOn w:val="12"/>
    <w:semiHidden/>
    <w:unhideWhenUsed/>
    <w:qFormat/>
    <w:uiPriority w:val="99"/>
    <w:rPr>
      <w:color w:val="0066CC"/>
      <w:u w:val="none"/>
    </w:rPr>
  </w:style>
  <w:style w:type="character" w:styleId="16">
    <w:name w:val="Emphasis"/>
    <w:basedOn w:val="12"/>
    <w:qFormat/>
    <w:uiPriority w:val="20"/>
  </w:style>
  <w:style w:type="character" w:styleId="17">
    <w:name w:val="HTML Definition"/>
    <w:basedOn w:val="12"/>
    <w:semiHidden/>
    <w:unhideWhenUsed/>
    <w:qFormat/>
    <w:uiPriority w:val="99"/>
  </w:style>
  <w:style w:type="character" w:styleId="18">
    <w:name w:val="HTML Acronym"/>
    <w:basedOn w:val="12"/>
    <w:semiHidden/>
    <w:unhideWhenUsed/>
    <w:qFormat/>
    <w:uiPriority w:val="99"/>
  </w:style>
  <w:style w:type="character" w:styleId="19">
    <w:name w:val="HTML Variable"/>
    <w:basedOn w:val="12"/>
    <w:semiHidden/>
    <w:unhideWhenUsed/>
    <w:qFormat/>
    <w:uiPriority w:val="99"/>
  </w:style>
  <w:style w:type="character" w:styleId="20">
    <w:name w:val="Hyperlink"/>
    <w:basedOn w:val="12"/>
    <w:qFormat/>
    <w:uiPriority w:val="0"/>
    <w:rPr>
      <w:color w:val="666666"/>
      <w:u w:val="none"/>
    </w:rPr>
  </w:style>
  <w:style w:type="character" w:styleId="21">
    <w:name w:val="HTML Code"/>
    <w:basedOn w:val="12"/>
    <w:semiHidden/>
    <w:unhideWhenUsed/>
    <w:qFormat/>
    <w:uiPriority w:val="99"/>
    <w:rPr>
      <w:rFonts w:ascii="Courier New" w:hAnsi="Courier New"/>
      <w:sz w:val="20"/>
    </w:rPr>
  </w:style>
  <w:style w:type="character" w:styleId="22">
    <w:name w:val="HTML Cite"/>
    <w:basedOn w:val="12"/>
    <w:semiHidden/>
    <w:unhideWhenUsed/>
    <w:qFormat/>
    <w:uiPriority w:val="99"/>
  </w:style>
  <w:style w:type="character" w:customStyle="1" w:styleId="23">
    <w:name w:val="标题 1 Char"/>
    <w:basedOn w:val="12"/>
    <w:link w:val="2"/>
    <w:qFormat/>
    <w:uiPriority w:val="0"/>
    <w:rPr>
      <w:rFonts w:ascii="Times New Roman" w:hAnsi="Times New Roman" w:eastAsia="宋体" w:cs="Times New Roman"/>
      <w:b/>
      <w:bCs/>
      <w:kern w:val="44"/>
      <w:sz w:val="44"/>
      <w:szCs w:val="44"/>
    </w:rPr>
  </w:style>
  <w:style w:type="character" w:customStyle="1" w:styleId="24">
    <w:name w:val="页脚 Char"/>
    <w:basedOn w:val="12"/>
    <w:link w:val="6"/>
    <w:qFormat/>
    <w:uiPriority w:val="0"/>
    <w:rPr>
      <w:rFonts w:ascii="Times New Roman" w:hAnsi="Times New Roman" w:eastAsia="宋体" w:cs="Times New Roman"/>
      <w:sz w:val="18"/>
      <w:szCs w:val="18"/>
    </w:rPr>
  </w:style>
  <w:style w:type="character" w:customStyle="1" w:styleId="25">
    <w:name w:val="页眉 Char"/>
    <w:basedOn w:val="12"/>
    <w:link w:val="7"/>
    <w:qFormat/>
    <w:uiPriority w:val="0"/>
    <w:rPr>
      <w:rFonts w:ascii="Times New Roman" w:hAnsi="Times New Roman" w:eastAsia="宋体" w:cs="Times New Roman"/>
      <w:sz w:val="18"/>
      <w:szCs w:val="18"/>
    </w:rPr>
  </w:style>
  <w:style w:type="character" w:customStyle="1" w:styleId="26">
    <w:name w:val="批注框文本 Char"/>
    <w:basedOn w:val="12"/>
    <w:link w:val="5"/>
    <w:semiHidden/>
    <w:qFormat/>
    <w:uiPriority w:val="99"/>
    <w:rPr>
      <w:rFonts w:ascii="Times New Roman" w:hAnsi="Times New Roman" w:eastAsia="宋体" w:cs="Times New Roman"/>
      <w:sz w:val="18"/>
      <w:szCs w:val="18"/>
    </w:rPr>
  </w:style>
  <w:style w:type="character" w:customStyle="1" w:styleId="27">
    <w:name w:val="static1"/>
    <w:basedOn w:val="12"/>
    <w:qFormat/>
    <w:uiPriority w:val="0"/>
  </w:style>
  <w:style w:type="character" w:customStyle="1" w:styleId="28">
    <w:name w:val="ms-menuuilabel2"/>
    <w:basedOn w:val="12"/>
    <w:qFormat/>
    <w:uiPriority w:val="0"/>
  </w:style>
  <w:style w:type="character" w:customStyle="1" w:styleId="29">
    <w:name w:val="ms-menuuilabel3"/>
    <w:basedOn w:val="12"/>
    <w:qFormat/>
    <w:uiPriority w:val="0"/>
  </w:style>
  <w:style w:type="character" w:customStyle="1" w:styleId="30">
    <w:name w:val="ms-menuuilabel4"/>
    <w:basedOn w:val="12"/>
    <w:qFormat/>
    <w:uiPriority w:val="0"/>
  </w:style>
  <w:style w:type="character" w:customStyle="1" w:styleId="31">
    <w:name w:val="ms-navselected"/>
    <w:basedOn w:val="12"/>
    <w:qFormat/>
    <w:uiPriority w:val="0"/>
    <w:rPr>
      <w:shd w:val="clear" w:color="auto" w:fill="FFE6A0"/>
    </w:rPr>
  </w:style>
  <w:style w:type="character" w:customStyle="1" w:styleId="32">
    <w:name w:val="userdata"/>
    <w:basedOn w:val="12"/>
    <w:qFormat/>
    <w:uiPriority w:val="0"/>
    <w:rPr>
      <w:vanish/>
    </w:rPr>
  </w:style>
  <w:style w:type="character" w:customStyle="1" w:styleId="33">
    <w:name w:val="s4-breadcrumb"/>
    <w:basedOn w:val="12"/>
    <w:qFormat/>
    <w:uiPriority w:val="0"/>
  </w:style>
  <w:style w:type="character" w:customStyle="1" w:styleId="34">
    <w:name w:val="ms-formfieldlabel"/>
    <w:basedOn w:val="12"/>
    <w:qFormat/>
    <w:uiPriority w:val="0"/>
    <w:rPr>
      <w:rFonts w:hint="eastAsia" w:ascii="宋体" w:hAnsi="宋体" w:eastAsia="宋体" w:cs="宋体"/>
      <w:color w:val="777777"/>
      <w:sz w:val="18"/>
      <w:szCs w:val="18"/>
      <w:bdr w:val="single" w:color="CCCCCC" w:sz="6" w:space="0"/>
      <w:shd w:val="clear" w:color="auto" w:fill="EFEBEF"/>
    </w:rPr>
  </w:style>
  <w:style w:type="character" w:customStyle="1" w:styleId="35">
    <w:name w:val="ms-menuuisubmenuarrow"/>
    <w:basedOn w:val="12"/>
    <w:qFormat/>
    <w:uiPriority w:val="0"/>
  </w:style>
  <w:style w:type="character" w:customStyle="1" w:styleId="36">
    <w:name w:val="ms-menuuisubmenuarrow1"/>
    <w:basedOn w:val="12"/>
    <w:qFormat/>
    <w:uiPriority w:val="0"/>
  </w:style>
  <w:style w:type="character" w:customStyle="1" w:styleId="37">
    <w:name w:val="additional-background"/>
    <w:basedOn w:val="12"/>
    <w:qFormat/>
    <w:uiPriority w:val="0"/>
  </w:style>
  <w:style w:type="character" w:customStyle="1" w:styleId="38">
    <w:name w:val="additional-background1"/>
    <w:basedOn w:val="12"/>
    <w:qFormat/>
    <w:uiPriority w:val="0"/>
  </w:style>
  <w:style w:type="character" w:customStyle="1" w:styleId="39">
    <w:name w:val="additional-background2"/>
    <w:basedOn w:val="12"/>
    <w:qFormat/>
    <w:uiPriority w:val="0"/>
  </w:style>
  <w:style w:type="character" w:customStyle="1" w:styleId="40">
    <w:name w:val="additional-background3"/>
    <w:basedOn w:val="12"/>
    <w:qFormat/>
    <w:uiPriority w:val="0"/>
  </w:style>
  <w:style w:type="character" w:customStyle="1" w:styleId="41">
    <w:name w:val="additional-background4"/>
    <w:basedOn w:val="12"/>
    <w:qFormat/>
    <w:uiPriority w:val="0"/>
  </w:style>
  <w:style w:type="character" w:customStyle="1" w:styleId="42">
    <w:name w:val="additional-background5"/>
    <w:basedOn w:val="12"/>
    <w:qFormat/>
    <w:uiPriority w:val="0"/>
  </w:style>
  <w:style w:type="character" w:customStyle="1" w:styleId="43">
    <w:name w:val="additional-background6"/>
    <w:basedOn w:val="12"/>
    <w:qFormat/>
    <w:uiPriority w:val="0"/>
  </w:style>
  <w:style w:type="character" w:customStyle="1" w:styleId="44">
    <w:name w:val="ms-navheader"/>
    <w:basedOn w:val="12"/>
    <w:qFormat/>
    <w:uiPriority w:val="0"/>
    <w:rPr>
      <w:bdr w:val="single" w:color="F2F8FF" w:sz="6" w:space="0"/>
      <w:shd w:val="clear" w:color="auto" w:fill="D6E8FF"/>
    </w:rPr>
  </w:style>
  <w:style w:type="character" w:customStyle="1" w:styleId="45">
    <w:name w:val="ms-navitem2"/>
    <w:basedOn w:val="12"/>
    <w:qFormat/>
    <w:uiPriority w:val="0"/>
    <w:rPr>
      <w:rFonts w:hint="eastAsia" w:ascii="宋体" w:hAnsi="宋体" w:eastAsia="宋体" w:cs="宋体"/>
    </w:rPr>
  </w:style>
  <w:style w:type="character" w:customStyle="1" w:styleId="46">
    <w:name w:val="ms-imnspan"/>
    <w:basedOn w:val="12"/>
    <w:qFormat/>
    <w:uiPriority w:val="0"/>
  </w:style>
  <w:style w:type="character" w:customStyle="1" w:styleId="47">
    <w:name w:val="ms-menuuilabelcompact2"/>
    <w:basedOn w:val="12"/>
    <w:qFormat/>
    <w:uiPriority w:val="0"/>
  </w:style>
  <w:style w:type="character" w:customStyle="1" w:styleId="48">
    <w:name w:val="ms-menuuilabelcompact3"/>
    <w:basedOn w:val="12"/>
    <w:qFormat/>
    <w:uiPriority w:val="0"/>
  </w:style>
  <w:style w:type="character" w:customStyle="1" w:styleId="49">
    <w:name w:val="ms-menuuilabelcompact4"/>
    <w:basedOn w:val="12"/>
    <w:qFormat/>
    <w:uiPriority w:val="0"/>
  </w:style>
  <w:style w:type="character" w:customStyle="1" w:styleId="50">
    <w:name w:val="ms-menuuilabelrtl2"/>
    <w:basedOn w:val="12"/>
    <w:qFormat/>
    <w:uiPriority w:val="0"/>
  </w:style>
  <w:style w:type="character" w:customStyle="1" w:styleId="51">
    <w:name w:val="ms-menuuilabelrtl3"/>
    <w:basedOn w:val="12"/>
    <w:qFormat/>
    <w:uiPriority w:val="0"/>
  </w:style>
  <w:style w:type="character" w:customStyle="1" w:styleId="52">
    <w:name w:val="ms-menuuilabelrtl4"/>
    <w:basedOn w:val="12"/>
    <w:qFormat/>
    <w:uiPriority w:val="0"/>
  </w:style>
  <w:style w:type="character" w:customStyle="1" w:styleId="53">
    <w:name w:val="ms-menuuilabelcompactrtl2"/>
    <w:basedOn w:val="12"/>
    <w:qFormat/>
    <w:uiPriority w:val="0"/>
  </w:style>
  <w:style w:type="character" w:customStyle="1" w:styleId="54">
    <w:name w:val="ms-menuuilabelcompactrtl3"/>
    <w:basedOn w:val="12"/>
    <w:qFormat/>
    <w:uiPriority w:val="0"/>
  </w:style>
  <w:style w:type="character" w:customStyle="1" w:styleId="55">
    <w:name w:val="ms-menuuilabelcompactrtl4"/>
    <w:basedOn w:val="12"/>
    <w:qFormat/>
    <w:uiPriority w:val="0"/>
  </w:style>
  <w:style w:type="character" w:customStyle="1" w:styleId="56">
    <w:name w:val="ms-menuitemdescription4"/>
    <w:basedOn w:val="12"/>
    <w:qFormat/>
    <w:uiPriority w:val="0"/>
    <w:rPr>
      <w:color w:val="4C535C"/>
    </w:rPr>
  </w:style>
  <w:style w:type="character" w:customStyle="1" w:styleId="57">
    <w:name w:val="ms-menuitemdescription5"/>
    <w:basedOn w:val="12"/>
    <w:qFormat/>
    <w:uiPriority w:val="0"/>
    <w:rPr>
      <w:color w:val="4C535C"/>
    </w:rPr>
  </w:style>
  <w:style w:type="character" w:customStyle="1" w:styleId="58">
    <w:name w:val="ms-menuuiiconlarge2"/>
    <w:basedOn w:val="12"/>
    <w:qFormat/>
    <w:uiPriority w:val="0"/>
  </w:style>
  <w:style w:type="character" w:customStyle="1" w:styleId="59">
    <w:name w:val="ms-menuuiicon2"/>
    <w:basedOn w:val="12"/>
    <w:qFormat/>
    <w:uiPriority w:val="0"/>
  </w:style>
  <w:style w:type="character" w:customStyle="1" w:styleId="60">
    <w:name w:val="ms-menuuiiconlargertl2"/>
    <w:basedOn w:val="12"/>
    <w:qFormat/>
    <w:uiPriority w:val="0"/>
  </w:style>
  <w:style w:type="character" w:customStyle="1" w:styleId="61">
    <w:name w:val="ms-menuuiiconrtl2"/>
    <w:basedOn w:val="12"/>
    <w:qFormat/>
    <w:uiPriority w:val="0"/>
  </w:style>
  <w:style w:type="character" w:customStyle="1" w:styleId="62">
    <w:name w:val="ms-menu-hovarw4"/>
    <w:basedOn w:val="12"/>
    <w:qFormat/>
    <w:uiPriority w:val="0"/>
  </w:style>
  <w:style w:type="character" w:customStyle="1" w:styleId="63">
    <w:name w:val="menu-item-text10"/>
    <w:basedOn w:val="12"/>
    <w:qFormat/>
    <w:uiPriority w:val="0"/>
  </w:style>
  <w:style w:type="character" w:customStyle="1" w:styleId="64">
    <w:name w:val="dynamic"/>
    <w:basedOn w:val="12"/>
    <w:qFormat/>
    <w:uiPriority w:val="0"/>
  </w:style>
  <w:style w:type="character" w:customStyle="1" w:styleId="65">
    <w:name w:val="hover57"/>
    <w:basedOn w:val="12"/>
    <w:qFormat/>
    <w:uiPriority w:val="0"/>
  </w:style>
  <w:style w:type="character" w:customStyle="1" w:styleId="66">
    <w:name w:val="ms-menuuiiconrtl"/>
    <w:basedOn w:val="12"/>
    <w:qFormat/>
    <w:uiPriority w:val="0"/>
  </w:style>
  <w:style w:type="character" w:customStyle="1" w:styleId="67">
    <w:name w:val="static"/>
    <w:basedOn w:val="12"/>
    <w:qFormat/>
    <w:uiPriority w:val="0"/>
  </w:style>
  <w:style w:type="character" w:customStyle="1" w:styleId="68">
    <w:name w:val="ms-menuuisubmenuarrow2"/>
    <w:basedOn w:val="12"/>
    <w:qFormat/>
    <w:uiPriority w:val="0"/>
  </w:style>
  <w:style w:type="character" w:customStyle="1" w:styleId="69">
    <w:name w:val="ms-menuuiiconlargertl"/>
    <w:basedOn w:val="12"/>
    <w:qFormat/>
    <w:uiPriority w:val="0"/>
  </w:style>
  <w:style w:type="character" w:customStyle="1" w:styleId="70">
    <w:name w:val="additional-background7"/>
    <w:basedOn w:val="12"/>
    <w:qFormat/>
    <w:uiPriority w:val="0"/>
  </w:style>
  <w:style w:type="character" w:customStyle="1" w:styleId="71">
    <w:name w:val="additional-background8"/>
    <w:basedOn w:val="12"/>
    <w:qFormat/>
    <w:uiPriority w:val="0"/>
  </w:style>
  <w:style w:type="character" w:customStyle="1" w:styleId="72">
    <w:name w:val="media-title"/>
    <w:basedOn w:val="12"/>
    <w:qFormat/>
    <w:uiPriority w:val="0"/>
  </w:style>
  <w:style w:type="character" w:customStyle="1" w:styleId="73">
    <w:name w:val="ms-menu-hovarw"/>
    <w:basedOn w:val="12"/>
    <w:qFormat/>
    <w:uiPriority w:val="0"/>
  </w:style>
  <w:style w:type="character" w:customStyle="1" w:styleId="74">
    <w:name w:val="hover66"/>
    <w:basedOn w:val="12"/>
    <w:qFormat/>
    <w:uiPriority w:val="0"/>
  </w:style>
  <w:style w:type="character" w:customStyle="1" w:styleId="75">
    <w:name w:val="dynamic1"/>
    <w:basedOn w:val="12"/>
    <w:qFormat/>
    <w:uiPriority w:val="0"/>
  </w:style>
  <w:style w:type="paragraph" w:styleId="76">
    <w:name w:val="List Paragraph"/>
    <w:basedOn w:val="1"/>
    <w:unhideWhenUsed/>
    <w:qFormat/>
    <w:uiPriority w:val="99"/>
    <w:pPr>
      <w:ind w:firstLine="420" w:firstLineChars="200"/>
    </w:pPr>
  </w:style>
  <w:style w:type="character" w:customStyle="1" w:styleId="77">
    <w:name w:val="17"/>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29A8A7-6494-4358-B664-2A38480EDAF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4708</Words>
  <Characters>5196</Characters>
  <Lines>53</Lines>
  <Paragraphs>14</Paragraphs>
  <TotalTime>11</TotalTime>
  <ScaleCrop>false</ScaleCrop>
  <LinksUpToDate>false</LinksUpToDate>
  <CharactersWithSpaces>6007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2024-05-16T02:43:00Z</dcterms:created>
  <dc:creator>罗强</dc:creator>
  <cp:lastModifiedBy>吃O(∩_∩)O貨</cp:lastModifiedBy>
  <cp:lastPrinted>2025-06-17T03:51:00Z</cp:lastPrinted>
  <dcterms:modified xsi:type="dcterms:W3CDTF">2025-07-18T01:05:20Z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C9E70831D79B4EB484E6873BEEF11172_13</vt:lpwstr>
  </property>
  <property fmtid="{D5CDD505-2E9C-101B-9397-08002B2CF9AE}" pid="4" name="KSOTemplateDocerSaveRecord">
    <vt:lpwstr>eyJoZGlkIjoiYTM2ZjJmODZhNDcwOTBmNjIxMWYxNmRhOTMzMmE4NmIiLCJ1c2VySWQiOiIyMDM1OTIyNzgifQ==</vt:lpwstr>
  </property>
</Properties>
</file>